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A2E67" w14:textId="260050E8" w:rsidR="00C6217C" w:rsidRDefault="00A15BBF" w:rsidP="00C6217C">
      <w:pPr>
        <w:jc w:val="right"/>
      </w:pPr>
      <w:r>
        <w:rPr>
          <w:b/>
          <w:bCs/>
          <w:noProof/>
          <w:sz w:val="22"/>
          <w:szCs w:val="22"/>
        </w:rPr>
        <w:drawing>
          <wp:anchor distT="0" distB="0" distL="114300" distR="114300" simplePos="0" relativeHeight="251658240" behindDoc="0" locked="0" layoutInCell="1" allowOverlap="1" wp14:anchorId="752C8C40" wp14:editId="427A9FFD">
            <wp:simplePos x="0" y="0"/>
            <wp:positionH relativeFrom="column">
              <wp:posOffset>3124931</wp:posOffset>
            </wp:positionH>
            <wp:positionV relativeFrom="paragraph">
              <wp:posOffset>-159334</wp:posOffset>
            </wp:positionV>
            <wp:extent cx="2760174" cy="849087"/>
            <wp:effectExtent l="0" t="0" r="2540" b="82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0174" cy="84908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153E9B" w14:textId="50A1769C" w:rsidR="00CE63E8" w:rsidRPr="00076DC8" w:rsidRDefault="00962E5E" w:rsidP="00C6217C">
      <w:pPr>
        <w:rPr>
          <w:b/>
          <w:sz w:val="22"/>
          <w:szCs w:val="22"/>
        </w:rPr>
      </w:pPr>
      <w:r w:rsidRPr="00076DC8">
        <w:rPr>
          <w:b/>
          <w:sz w:val="22"/>
          <w:szCs w:val="22"/>
        </w:rPr>
        <w:t>14</w:t>
      </w:r>
      <w:r w:rsidR="00C6217C" w:rsidRPr="00076DC8">
        <w:rPr>
          <w:b/>
          <w:sz w:val="22"/>
          <w:szCs w:val="22"/>
        </w:rPr>
        <w:t>.</w:t>
      </w:r>
      <w:r w:rsidR="00B66BB3" w:rsidRPr="00076DC8">
        <w:rPr>
          <w:b/>
          <w:sz w:val="22"/>
          <w:szCs w:val="22"/>
        </w:rPr>
        <w:t>01</w:t>
      </w:r>
      <w:r w:rsidR="00C6217C" w:rsidRPr="00076DC8">
        <w:rPr>
          <w:b/>
          <w:sz w:val="22"/>
          <w:szCs w:val="22"/>
        </w:rPr>
        <w:t>.202</w:t>
      </w:r>
      <w:r w:rsidR="00B66BB3" w:rsidRPr="00076DC8">
        <w:rPr>
          <w:b/>
          <w:sz w:val="22"/>
          <w:szCs w:val="22"/>
        </w:rPr>
        <w:t>3</w:t>
      </w:r>
    </w:p>
    <w:p w14:paraId="5D5013F0" w14:textId="6419D326" w:rsidR="00962E5E" w:rsidRPr="00076DC8" w:rsidRDefault="00962E5E" w:rsidP="00C6217C">
      <w:pPr>
        <w:rPr>
          <w:b/>
          <w:sz w:val="22"/>
          <w:szCs w:val="22"/>
        </w:rPr>
      </w:pPr>
    </w:p>
    <w:p w14:paraId="4AADF1CA" w14:textId="77777777" w:rsidR="00962E5E" w:rsidRPr="00076DC8" w:rsidRDefault="00962E5E" w:rsidP="00962E5E">
      <w:pPr>
        <w:rPr>
          <w:b/>
          <w:sz w:val="22"/>
          <w:szCs w:val="22"/>
        </w:rPr>
      </w:pPr>
      <w:r w:rsidRPr="00076DC8">
        <w:rPr>
          <w:b/>
          <w:sz w:val="22"/>
          <w:szCs w:val="22"/>
        </w:rPr>
        <w:t xml:space="preserve">Presseinformation – 2 Seiten </w:t>
      </w:r>
    </w:p>
    <w:p w14:paraId="4DC64766" w14:textId="77777777" w:rsidR="00962E5E" w:rsidRPr="00B66BB3" w:rsidRDefault="00962E5E" w:rsidP="00C6217C">
      <w:pPr>
        <w:rPr>
          <w:sz w:val="18"/>
          <w:szCs w:val="18"/>
        </w:rPr>
      </w:pPr>
    </w:p>
    <w:p w14:paraId="4DBF851C" w14:textId="570E6884" w:rsidR="00A77849" w:rsidRPr="00B66BB3" w:rsidRDefault="00A77849" w:rsidP="00CE63E8">
      <w:pPr>
        <w:rPr>
          <w:b/>
          <w:bCs/>
          <w:sz w:val="18"/>
          <w:szCs w:val="18"/>
        </w:rPr>
      </w:pPr>
    </w:p>
    <w:p w14:paraId="76667F73" w14:textId="77777777" w:rsidR="00DC2DDE" w:rsidRPr="00B66BB3" w:rsidRDefault="00DC2DDE" w:rsidP="00FB6B0A">
      <w:pPr>
        <w:jc w:val="right"/>
        <w:rPr>
          <w:b/>
          <w:bCs/>
          <w:sz w:val="18"/>
          <w:szCs w:val="18"/>
        </w:rPr>
      </w:pPr>
    </w:p>
    <w:p w14:paraId="60A4EB14" w14:textId="4BBFE0E9" w:rsidR="00406D2C" w:rsidRPr="00962E5E" w:rsidRDefault="00406D2C" w:rsidP="00406D2C">
      <w:pPr>
        <w:rPr>
          <w:b/>
          <w:bCs/>
          <w:sz w:val="28"/>
          <w:szCs w:val="28"/>
        </w:rPr>
      </w:pPr>
      <w:r w:rsidRPr="00962E5E">
        <w:rPr>
          <w:b/>
          <w:bCs/>
          <w:sz w:val="28"/>
          <w:szCs w:val="28"/>
        </w:rPr>
        <w:t xml:space="preserve">SpaceCamper </w:t>
      </w:r>
      <w:r w:rsidR="00492910">
        <w:rPr>
          <w:b/>
          <w:bCs/>
          <w:sz w:val="28"/>
          <w:szCs w:val="28"/>
        </w:rPr>
        <w:t xml:space="preserve">Modular: </w:t>
      </w:r>
      <w:r w:rsidR="009B36A3">
        <w:rPr>
          <w:b/>
          <w:bCs/>
          <w:sz w:val="28"/>
          <w:szCs w:val="28"/>
        </w:rPr>
        <w:br/>
        <w:t xml:space="preserve">Stück für Stück </w:t>
      </w:r>
      <w:r w:rsidR="00EE68FE">
        <w:rPr>
          <w:b/>
          <w:bCs/>
          <w:sz w:val="28"/>
          <w:szCs w:val="28"/>
        </w:rPr>
        <w:t>zum SpaceCamper</w:t>
      </w:r>
    </w:p>
    <w:p w14:paraId="5A8B29AC" w14:textId="77777777" w:rsidR="004F1AA1" w:rsidRPr="00B66BB3" w:rsidRDefault="004F1AA1" w:rsidP="00940021">
      <w:pPr>
        <w:rPr>
          <w:b/>
          <w:bCs/>
          <w:sz w:val="18"/>
          <w:szCs w:val="18"/>
        </w:rPr>
      </w:pPr>
    </w:p>
    <w:p w14:paraId="4FA3796B" w14:textId="4D75EA4B" w:rsidR="00406D2C" w:rsidRDefault="00406D2C" w:rsidP="00940021">
      <w:pPr>
        <w:rPr>
          <w:b/>
          <w:bCs/>
          <w:sz w:val="18"/>
          <w:szCs w:val="18"/>
        </w:rPr>
      </w:pPr>
    </w:p>
    <w:p w14:paraId="0DD43562" w14:textId="726E05CB" w:rsidR="00F23116" w:rsidRPr="00916017" w:rsidRDefault="00BC0F26" w:rsidP="00916017">
      <w:pPr>
        <w:ind w:right="-8"/>
        <w:rPr>
          <w:b/>
          <w:bCs/>
          <w:sz w:val="22"/>
          <w:szCs w:val="22"/>
        </w:rPr>
      </w:pPr>
      <w:r w:rsidRPr="00F23116">
        <w:rPr>
          <w:b/>
          <w:bCs/>
          <w:sz w:val="22"/>
          <w:szCs w:val="22"/>
        </w:rPr>
        <w:t>Die</w:t>
      </w:r>
      <w:r w:rsidR="00406D2C" w:rsidRPr="00F23116">
        <w:rPr>
          <w:b/>
          <w:bCs/>
          <w:sz w:val="22"/>
          <w:szCs w:val="22"/>
        </w:rPr>
        <w:t xml:space="preserve"> SpaceCamper</w:t>
      </w:r>
      <w:r w:rsidR="00F23116" w:rsidRPr="00F23116">
        <w:rPr>
          <w:b/>
          <w:bCs/>
          <w:sz w:val="22"/>
          <w:szCs w:val="22"/>
        </w:rPr>
        <w:t xml:space="preserve"> sind </w:t>
      </w:r>
      <w:r w:rsidR="00406D2C" w:rsidRPr="00F23116">
        <w:rPr>
          <w:b/>
          <w:bCs/>
          <w:sz w:val="22"/>
          <w:szCs w:val="22"/>
        </w:rPr>
        <w:t>einer der größten VW-Ausbauer in Deutschland, Österreich und der Schweiz</w:t>
      </w:r>
      <w:r w:rsidR="00A15BBF">
        <w:rPr>
          <w:b/>
          <w:bCs/>
          <w:sz w:val="22"/>
          <w:szCs w:val="22"/>
        </w:rPr>
        <w:t xml:space="preserve">. </w:t>
      </w:r>
      <w:r w:rsidR="00472B19">
        <w:rPr>
          <w:b/>
          <w:bCs/>
          <w:sz w:val="22"/>
          <w:szCs w:val="22"/>
        </w:rPr>
        <w:t>Seit mehr als 17 Jahren sind ihre Ideen für den VW-Bus</w:t>
      </w:r>
      <w:r w:rsidR="00472B19" w:rsidRPr="00472B19">
        <w:rPr>
          <w:b/>
          <w:bCs/>
          <w:sz w:val="22"/>
          <w:szCs w:val="22"/>
        </w:rPr>
        <w:t xml:space="preserve"> </w:t>
      </w:r>
      <w:r w:rsidR="00472B19">
        <w:rPr>
          <w:b/>
          <w:bCs/>
          <w:sz w:val="22"/>
          <w:szCs w:val="22"/>
        </w:rPr>
        <w:t xml:space="preserve">maßgebend </w:t>
      </w:r>
      <w:r w:rsidR="00472B19" w:rsidRPr="00472B19">
        <w:rPr>
          <w:b/>
          <w:bCs/>
          <w:sz w:val="22"/>
          <w:szCs w:val="22"/>
        </w:rPr>
        <w:t xml:space="preserve">für die Branche. </w:t>
      </w:r>
      <w:r w:rsidR="00916017">
        <w:rPr>
          <w:b/>
          <w:bCs/>
          <w:sz w:val="22"/>
          <w:szCs w:val="22"/>
        </w:rPr>
        <w:t>Neben Individualausbau, Vermietung und Zubehör</w:t>
      </w:r>
      <w:r w:rsidR="00317672">
        <w:rPr>
          <w:b/>
          <w:bCs/>
          <w:sz w:val="22"/>
          <w:szCs w:val="22"/>
        </w:rPr>
        <w:t>-S</w:t>
      </w:r>
      <w:r w:rsidR="00916017">
        <w:rPr>
          <w:b/>
          <w:bCs/>
          <w:sz w:val="22"/>
          <w:szCs w:val="22"/>
        </w:rPr>
        <w:t xml:space="preserve">hop bauen die Darmstädter </w:t>
      </w:r>
      <w:r w:rsidR="00F23116" w:rsidRPr="00F23116">
        <w:rPr>
          <w:b/>
          <w:bCs/>
          <w:sz w:val="22"/>
          <w:szCs w:val="22"/>
        </w:rPr>
        <w:t>2023</w:t>
      </w:r>
      <w:r w:rsidR="00472B19">
        <w:rPr>
          <w:b/>
          <w:bCs/>
          <w:sz w:val="22"/>
          <w:szCs w:val="22"/>
        </w:rPr>
        <w:t xml:space="preserve"> </w:t>
      </w:r>
      <w:r w:rsidR="00F23116">
        <w:rPr>
          <w:b/>
          <w:bCs/>
          <w:sz w:val="22"/>
          <w:szCs w:val="22"/>
        </w:rPr>
        <w:t xml:space="preserve">nun </w:t>
      </w:r>
      <w:r w:rsidR="00F23116" w:rsidRPr="00F23116">
        <w:rPr>
          <w:b/>
          <w:bCs/>
          <w:sz w:val="22"/>
          <w:szCs w:val="22"/>
        </w:rPr>
        <w:t>ein weiteres Standbein auf</w:t>
      </w:r>
      <w:r w:rsidR="00F23116">
        <w:rPr>
          <w:b/>
          <w:bCs/>
          <w:sz w:val="22"/>
          <w:szCs w:val="22"/>
        </w:rPr>
        <w:t>,</w:t>
      </w:r>
      <w:r w:rsidR="00F23116" w:rsidRPr="00F23116">
        <w:rPr>
          <w:b/>
          <w:bCs/>
          <w:sz w:val="22"/>
          <w:szCs w:val="22"/>
        </w:rPr>
        <w:t xml:space="preserve"> öffne</w:t>
      </w:r>
      <w:r w:rsidR="00472B19">
        <w:rPr>
          <w:b/>
          <w:bCs/>
          <w:sz w:val="22"/>
          <w:szCs w:val="22"/>
        </w:rPr>
        <w:t>n</w:t>
      </w:r>
      <w:r w:rsidR="00F23116" w:rsidRPr="00F23116">
        <w:rPr>
          <w:b/>
          <w:bCs/>
          <w:sz w:val="22"/>
          <w:szCs w:val="22"/>
        </w:rPr>
        <w:t xml:space="preserve"> sich für einen weiteren, zusätzlichen Markt</w:t>
      </w:r>
      <w:r w:rsidR="00F23116">
        <w:rPr>
          <w:b/>
          <w:bCs/>
          <w:sz w:val="22"/>
          <w:szCs w:val="22"/>
        </w:rPr>
        <w:t>.</w:t>
      </w:r>
      <w:r w:rsidR="00F23116" w:rsidRPr="00F23116">
        <w:rPr>
          <w:b/>
          <w:bCs/>
          <w:sz w:val="22"/>
          <w:szCs w:val="22"/>
        </w:rPr>
        <w:t xml:space="preserve"> Die bewährte SpaceCamper-Qualität und Multifunktionalität gibt es jetzt in einem neuen Konzept</w:t>
      </w:r>
      <w:r w:rsidR="00F23116">
        <w:rPr>
          <w:b/>
          <w:bCs/>
          <w:sz w:val="22"/>
          <w:szCs w:val="22"/>
        </w:rPr>
        <w:t>: SpaceCamper Modular.</w:t>
      </w:r>
    </w:p>
    <w:p w14:paraId="1A0E1B6D" w14:textId="77777777" w:rsidR="00F23116" w:rsidRDefault="00F23116" w:rsidP="00940021">
      <w:pPr>
        <w:rPr>
          <w:sz w:val="22"/>
          <w:szCs w:val="22"/>
        </w:rPr>
      </w:pPr>
    </w:p>
    <w:p w14:paraId="18DF9F06" w14:textId="14524B51" w:rsidR="00A261C8" w:rsidRDefault="009A73BF" w:rsidP="00525BAA">
      <w:pPr>
        <w:rPr>
          <w:sz w:val="22"/>
          <w:szCs w:val="22"/>
        </w:rPr>
      </w:pPr>
      <w:r w:rsidRPr="00962E5E">
        <w:rPr>
          <w:bCs/>
          <w:sz w:val="22"/>
          <w:szCs w:val="22"/>
        </w:rPr>
        <w:t xml:space="preserve">Ein SpaceCamper verändert sich immer </w:t>
      </w:r>
      <w:r w:rsidRPr="00962E5E">
        <w:rPr>
          <w:sz w:val="22"/>
          <w:szCs w:val="22"/>
        </w:rPr>
        <w:t>blitzschnell in das Fahrzeug, das man gerade braucht: Transporter, Camper, Familienbus oder mobiles Büro –</w:t>
      </w:r>
      <w:r w:rsidR="00525BAA">
        <w:rPr>
          <w:sz w:val="22"/>
          <w:szCs w:val="22"/>
        </w:rPr>
        <w:t xml:space="preserve"> einfach </w:t>
      </w:r>
      <w:r w:rsidRPr="00962E5E">
        <w:rPr>
          <w:sz w:val="22"/>
          <w:szCs w:val="22"/>
        </w:rPr>
        <w:t xml:space="preserve">der ideale Alltagscamper. </w:t>
      </w:r>
      <w:r w:rsidR="00525BAA">
        <w:rPr>
          <w:sz w:val="22"/>
          <w:szCs w:val="22"/>
        </w:rPr>
        <w:t>Bisher gab es einen SpaceCamper immer als Komplettausbau</w:t>
      </w:r>
      <w:r w:rsidR="006948C5">
        <w:rPr>
          <w:sz w:val="22"/>
          <w:szCs w:val="22"/>
        </w:rPr>
        <w:t xml:space="preserve"> im Neufahrzeug</w:t>
      </w:r>
      <w:r w:rsidR="00313E38">
        <w:rPr>
          <w:sz w:val="22"/>
          <w:szCs w:val="22"/>
        </w:rPr>
        <w:t>. Bei</w:t>
      </w:r>
      <w:r w:rsidR="00525BAA">
        <w:rPr>
          <w:sz w:val="22"/>
          <w:szCs w:val="22"/>
        </w:rPr>
        <w:t xml:space="preserve"> SpaceCamper Modular</w:t>
      </w:r>
      <w:r w:rsidR="00A261C8">
        <w:rPr>
          <w:sz w:val="22"/>
          <w:szCs w:val="22"/>
        </w:rPr>
        <w:t xml:space="preserve"> </w:t>
      </w:r>
      <w:r w:rsidR="00A54A67">
        <w:rPr>
          <w:sz w:val="22"/>
          <w:szCs w:val="22"/>
        </w:rPr>
        <w:t>stehen nun verschiedene Module zur Auswahl, mit denen das eigene Fahrzeug individuell zum Camper ausgestattet werden kann. Der neue Systemausbau startet mit Modulen für den VW T7 Multivan mit langem Radstan</w:t>
      </w:r>
      <w:r w:rsidR="005953C8">
        <w:rPr>
          <w:sz w:val="22"/>
          <w:szCs w:val="22"/>
        </w:rPr>
        <w:t>d und trägt den Namen</w:t>
      </w:r>
      <w:r w:rsidR="00A54A67">
        <w:rPr>
          <w:sz w:val="22"/>
          <w:szCs w:val="22"/>
        </w:rPr>
        <w:t xml:space="preserve"> SpaceCamper Modular Serial 7.</w:t>
      </w:r>
      <w:r w:rsidR="005953C8">
        <w:rPr>
          <w:sz w:val="22"/>
          <w:szCs w:val="22"/>
        </w:rPr>
        <w:t xml:space="preserve"> </w:t>
      </w:r>
      <w:r w:rsidR="00A54A67">
        <w:rPr>
          <w:sz w:val="22"/>
          <w:szCs w:val="22"/>
        </w:rPr>
        <w:t>Ideen für weitere Fahrzeug</w:t>
      </w:r>
      <w:r w:rsidR="00076DC8">
        <w:rPr>
          <w:sz w:val="22"/>
          <w:szCs w:val="22"/>
        </w:rPr>
        <w:t xml:space="preserve">typen sind </w:t>
      </w:r>
      <w:r w:rsidR="001C5D1E">
        <w:rPr>
          <w:sz w:val="22"/>
          <w:szCs w:val="22"/>
        </w:rPr>
        <w:t xml:space="preserve">zukünftig </w:t>
      </w:r>
      <w:r w:rsidR="00707521">
        <w:rPr>
          <w:sz w:val="22"/>
          <w:szCs w:val="22"/>
        </w:rPr>
        <w:t xml:space="preserve">ebenfalls </w:t>
      </w:r>
      <w:r w:rsidR="00076DC8">
        <w:rPr>
          <w:sz w:val="22"/>
          <w:szCs w:val="22"/>
        </w:rPr>
        <w:t>geplant.</w:t>
      </w:r>
    </w:p>
    <w:p w14:paraId="365018DB" w14:textId="77777777" w:rsidR="00A261C8" w:rsidRDefault="00A261C8" w:rsidP="00525BAA">
      <w:pPr>
        <w:rPr>
          <w:sz w:val="22"/>
          <w:szCs w:val="22"/>
        </w:rPr>
      </w:pPr>
    </w:p>
    <w:p w14:paraId="4F51F49B" w14:textId="1F2FE24B" w:rsidR="00DF285F" w:rsidRDefault="00BE3F20" w:rsidP="00525BAA">
      <w:pPr>
        <w:rPr>
          <w:sz w:val="22"/>
          <w:szCs w:val="22"/>
        </w:rPr>
      </w:pPr>
      <w:r>
        <w:rPr>
          <w:sz w:val="22"/>
          <w:szCs w:val="22"/>
        </w:rPr>
        <w:t>„</w:t>
      </w:r>
      <w:r w:rsidR="00DF285F">
        <w:rPr>
          <w:sz w:val="22"/>
          <w:szCs w:val="22"/>
        </w:rPr>
        <w:t>Kunden können sich jetzt</w:t>
      </w:r>
      <w:r>
        <w:rPr>
          <w:sz w:val="22"/>
          <w:szCs w:val="22"/>
        </w:rPr>
        <w:t xml:space="preserve"> </w:t>
      </w:r>
      <w:r w:rsidR="00DF285F">
        <w:rPr>
          <w:sz w:val="22"/>
          <w:szCs w:val="22"/>
        </w:rPr>
        <w:t xml:space="preserve">erstmals </w:t>
      </w:r>
      <w:r>
        <w:rPr>
          <w:sz w:val="22"/>
          <w:szCs w:val="22"/>
        </w:rPr>
        <w:t>ein Stück SpaceCamper ins eigene Fahrzeug</w:t>
      </w:r>
      <w:r w:rsidR="00DF285F">
        <w:rPr>
          <w:sz w:val="22"/>
          <w:szCs w:val="22"/>
        </w:rPr>
        <w:t xml:space="preserve"> </w:t>
      </w:r>
      <w:r>
        <w:rPr>
          <w:sz w:val="22"/>
          <w:szCs w:val="22"/>
        </w:rPr>
        <w:t>holen</w:t>
      </w:r>
      <w:r w:rsidR="00DF285F">
        <w:rPr>
          <w:sz w:val="22"/>
          <w:szCs w:val="22"/>
        </w:rPr>
        <w:t xml:space="preserve"> – entweder in einen schon bestehenden T7 oder einen Neuwagen direkt von uns</w:t>
      </w:r>
      <w:r>
        <w:rPr>
          <w:sz w:val="22"/>
          <w:szCs w:val="22"/>
        </w:rPr>
        <w:t>“</w:t>
      </w:r>
      <w:r w:rsidR="00A54A67">
        <w:rPr>
          <w:sz w:val="22"/>
          <w:szCs w:val="22"/>
        </w:rPr>
        <w:t>,</w:t>
      </w:r>
      <w:r w:rsidR="00707521">
        <w:rPr>
          <w:sz w:val="22"/>
          <w:szCs w:val="22"/>
        </w:rPr>
        <w:t xml:space="preserve"> erklärt SpaceCamper-Geschäftsführer Ben Wawra. </w:t>
      </w:r>
      <w:r w:rsidR="00DF285F">
        <w:rPr>
          <w:sz w:val="22"/>
          <w:szCs w:val="22"/>
        </w:rPr>
        <w:t>„</w:t>
      </w:r>
      <w:r w:rsidR="006C3636">
        <w:rPr>
          <w:sz w:val="22"/>
          <w:szCs w:val="22"/>
        </w:rPr>
        <w:t>Alle</w:t>
      </w:r>
      <w:r w:rsidR="00DF285F">
        <w:rPr>
          <w:sz w:val="22"/>
          <w:szCs w:val="22"/>
        </w:rPr>
        <w:t xml:space="preserve"> Module </w:t>
      </w:r>
      <w:r w:rsidR="00DF0B48">
        <w:rPr>
          <w:sz w:val="22"/>
          <w:szCs w:val="22"/>
        </w:rPr>
        <w:t>sind einzeln erhältlich</w:t>
      </w:r>
      <w:r w:rsidR="00DF285F">
        <w:rPr>
          <w:sz w:val="22"/>
          <w:szCs w:val="22"/>
        </w:rPr>
        <w:t xml:space="preserve"> und je nach Bedürfnis miteinander kombinier</w:t>
      </w:r>
      <w:r w:rsidR="00DF0B48">
        <w:rPr>
          <w:sz w:val="22"/>
          <w:szCs w:val="22"/>
        </w:rPr>
        <w:t>bar</w:t>
      </w:r>
      <w:r w:rsidR="00DF285F">
        <w:rPr>
          <w:sz w:val="22"/>
          <w:szCs w:val="22"/>
        </w:rPr>
        <w:t xml:space="preserve">. </w:t>
      </w:r>
      <w:r w:rsidR="00DF0B48">
        <w:rPr>
          <w:sz w:val="22"/>
          <w:szCs w:val="22"/>
        </w:rPr>
        <w:t xml:space="preserve">Dabei kann man mit </w:t>
      </w:r>
      <w:r w:rsidR="00996384">
        <w:rPr>
          <w:sz w:val="22"/>
          <w:szCs w:val="22"/>
        </w:rPr>
        <w:t>fünf</w:t>
      </w:r>
      <w:r w:rsidR="00DF285F">
        <w:rPr>
          <w:sz w:val="22"/>
          <w:szCs w:val="22"/>
        </w:rPr>
        <w:t xml:space="preserve">, </w:t>
      </w:r>
      <w:r w:rsidR="00996384">
        <w:rPr>
          <w:sz w:val="22"/>
          <w:szCs w:val="22"/>
        </w:rPr>
        <w:t>sechs</w:t>
      </w:r>
      <w:r w:rsidR="00DF285F">
        <w:rPr>
          <w:sz w:val="22"/>
          <w:szCs w:val="22"/>
        </w:rPr>
        <w:t xml:space="preserve"> oder </w:t>
      </w:r>
      <w:r w:rsidR="00DF0B48">
        <w:rPr>
          <w:sz w:val="22"/>
          <w:szCs w:val="22"/>
        </w:rPr>
        <w:t xml:space="preserve">sogar </w:t>
      </w:r>
      <w:r w:rsidR="00996384">
        <w:rPr>
          <w:sz w:val="22"/>
          <w:szCs w:val="22"/>
        </w:rPr>
        <w:t>sieben</w:t>
      </w:r>
      <w:r w:rsidR="00DF285F">
        <w:rPr>
          <w:sz w:val="22"/>
          <w:szCs w:val="22"/>
        </w:rPr>
        <w:t xml:space="preserve"> Sitzplätze</w:t>
      </w:r>
      <w:r w:rsidR="00DF0B48">
        <w:rPr>
          <w:sz w:val="22"/>
          <w:szCs w:val="22"/>
        </w:rPr>
        <w:t>n</w:t>
      </w:r>
      <w:r w:rsidR="00DF285F">
        <w:rPr>
          <w:sz w:val="22"/>
          <w:szCs w:val="22"/>
        </w:rPr>
        <w:t xml:space="preserve"> </w:t>
      </w:r>
      <w:r w:rsidR="00DF0B48">
        <w:rPr>
          <w:sz w:val="22"/>
          <w:szCs w:val="22"/>
        </w:rPr>
        <w:t>unterwegs sein</w:t>
      </w:r>
      <w:r w:rsidR="00DF285F">
        <w:rPr>
          <w:sz w:val="22"/>
          <w:szCs w:val="22"/>
        </w:rPr>
        <w:t xml:space="preserve"> und </w:t>
      </w:r>
      <w:r w:rsidR="00996384">
        <w:rPr>
          <w:sz w:val="22"/>
          <w:szCs w:val="22"/>
        </w:rPr>
        <w:t>immer</w:t>
      </w:r>
      <w:r w:rsidR="00DF285F">
        <w:rPr>
          <w:sz w:val="22"/>
          <w:szCs w:val="22"/>
        </w:rPr>
        <w:t xml:space="preserve"> </w:t>
      </w:r>
      <w:r w:rsidR="005D46DA">
        <w:rPr>
          <w:sz w:val="22"/>
          <w:szCs w:val="22"/>
        </w:rPr>
        <w:t>passt noch ein Bett mit hinein</w:t>
      </w:r>
      <w:r w:rsidR="00DF285F">
        <w:rPr>
          <w:sz w:val="22"/>
          <w:szCs w:val="22"/>
        </w:rPr>
        <w:t>.</w:t>
      </w:r>
      <w:r w:rsidR="00DF0B48">
        <w:rPr>
          <w:sz w:val="22"/>
          <w:szCs w:val="22"/>
        </w:rPr>
        <w:t xml:space="preserve"> Wir bringen so </w:t>
      </w:r>
      <w:r w:rsidR="005D46DA">
        <w:rPr>
          <w:sz w:val="22"/>
          <w:szCs w:val="22"/>
        </w:rPr>
        <w:t xml:space="preserve">viel </w:t>
      </w:r>
      <w:r w:rsidR="007E0C4D">
        <w:rPr>
          <w:sz w:val="22"/>
          <w:szCs w:val="22"/>
        </w:rPr>
        <w:t xml:space="preserve">mehr </w:t>
      </w:r>
      <w:r w:rsidR="00DF0B48">
        <w:rPr>
          <w:sz w:val="22"/>
          <w:szCs w:val="22"/>
        </w:rPr>
        <w:t>Freiheit und Flexibilität in den neuen Multivan</w:t>
      </w:r>
      <w:r w:rsidR="006C3636">
        <w:rPr>
          <w:sz w:val="22"/>
          <w:szCs w:val="22"/>
        </w:rPr>
        <w:t xml:space="preserve"> – eben das, was einen SpaceCamper ausmacht</w:t>
      </w:r>
      <w:r w:rsidR="00DF0B48">
        <w:rPr>
          <w:sz w:val="22"/>
          <w:szCs w:val="22"/>
        </w:rPr>
        <w:t>.</w:t>
      </w:r>
      <w:r w:rsidR="00DF285F">
        <w:rPr>
          <w:sz w:val="22"/>
          <w:szCs w:val="22"/>
        </w:rPr>
        <w:t xml:space="preserve">“ </w:t>
      </w:r>
    </w:p>
    <w:p w14:paraId="2768B28E" w14:textId="77777777" w:rsidR="00DF285F" w:rsidRDefault="00DF285F" w:rsidP="00525BAA">
      <w:pPr>
        <w:rPr>
          <w:sz w:val="22"/>
          <w:szCs w:val="22"/>
        </w:rPr>
      </w:pPr>
    </w:p>
    <w:p w14:paraId="57CD66F0" w14:textId="6D9F1067" w:rsidR="00DF285F" w:rsidRDefault="00DF285F" w:rsidP="00525BAA">
      <w:pPr>
        <w:rPr>
          <w:sz w:val="22"/>
          <w:szCs w:val="22"/>
        </w:rPr>
      </w:pPr>
      <w:r>
        <w:rPr>
          <w:sz w:val="22"/>
          <w:szCs w:val="22"/>
        </w:rPr>
        <w:t xml:space="preserve">Das Besondere: Alle Elemente können </w:t>
      </w:r>
      <w:r w:rsidR="00093578">
        <w:rPr>
          <w:sz w:val="22"/>
          <w:szCs w:val="22"/>
        </w:rPr>
        <w:t xml:space="preserve">später </w:t>
      </w:r>
      <w:r>
        <w:rPr>
          <w:sz w:val="22"/>
          <w:szCs w:val="22"/>
        </w:rPr>
        <w:t xml:space="preserve">mit wenigen Handgriffen vom Kunden selbst </w:t>
      </w:r>
      <w:r w:rsidR="00093578">
        <w:rPr>
          <w:sz w:val="22"/>
          <w:szCs w:val="22"/>
        </w:rPr>
        <w:t xml:space="preserve">wieder </w:t>
      </w:r>
      <w:r>
        <w:rPr>
          <w:sz w:val="22"/>
          <w:szCs w:val="22"/>
        </w:rPr>
        <w:t>ein- und ausgebaut werden</w:t>
      </w:r>
      <w:r w:rsidR="0035315B">
        <w:rPr>
          <w:sz w:val="22"/>
          <w:szCs w:val="22"/>
        </w:rPr>
        <w:t xml:space="preserve"> – je nachdem, was man gerade braucht</w:t>
      </w:r>
      <w:r>
        <w:rPr>
          <w:sz w:val="22"/>
          <w:szCs w:val="22"/>
        </w:rPr>
        <w:t xml:space="preserve">. </w:t>
      </w:r>
      <w:r w:rsidR="00DF0B48">
        <w:rPr>
          <w:sz w:val="22"/>
          <w:szCs w:val="22"/>
        </w:rPr>
        <w:t>Auch d</w:t>
      </w:r>
      <w:r>
        <w:rPr>
          <w:sz w:val="22"/>
          <w:szCs w:val="22"/>
        </w:rPr>
        <w:t>ie Sitze im neuen Multivan sind deutlich leichter als bei seinem Vorgänger</w:t>
      </w:r>
      <w:r w:rsidR="00D32213">
        <w:rPr>
          <w:sz w:val="22"/>
          <w:szCs w:val="22"/>
        </w:rPr>
        <w:t>modell</w:t>
      </w:r>
      <w:r>
        <w:rPr>
          <w:sz w:val="22"/>
          <w:szCs w:val="22"/>
        </w:rPr>
        <w:t>.</w:t>
      </w:r>
    </w:p>
    <w:p w14:paraId="787C5CA0" w14:textId="572D35CD" w:rsidR="008B3F23" w:rsidRDefault="008B3F23" w:rsidP="008B3F23">
      <w:pPr>
        <w:rPr>
          <w:sz w:val="22"/>
          <w:szCs w:val="22"/>
        </w:rPr>
      </w:pPr>
    </w:p>
    <w:p w14:paraId="7C75D6AE" w14:textId="77777777" w:rsidR="002E36CB" w:rsidRDefault="002E36CB" w:rsidP="008B3F23">
      <w:pPr>
        <w:rPr>
          <w:sz w:val="22"/>
          <w:szCs w:val="22"/>
        </w:rPr>
      </w:pPr>
    </w:p>
    <w:p w14:paraId="55FA4FFF" w14:textId="5195645F" w:rsidR="008B3F23" w:rsidRPr="00CE2590" w:rsidRDefault="008B3F23" w:rsidP="008B3F23">
      <w:pPr>
        <w:rPr>
          <w:b/>
          <w:bCs/>
          <w:sz w:val="22"/>
          <w:szCs w:val="22"/>
        </w:rPr>
      </w:pPr>
      <w:r w:rsidRPr="00CE2590">
        <w:rPr>
          <w:b/>
          <w:bCs/>
          <w:sz w:val="22"/>
          <w:szCs w:val="22"/>
        </w:rPr>
        <w:t>SpaceCamper Modular Serial 7</w:t>
      </w:r>
      <w:r w:rsidR="000B3EC3">
        <w:rPr>
          <w:b/>
          <w:bCs/>
          <w:sz w:val="22"/>
          <w:szCs w:val="22"/>
        </w:rPr>
        <w:t xml:space="preserve"> im Detail</w:t>
      </w:r>
    </w:p>
    <w:p w14:paraId="47B399AF" w14:textId="558DAE18" w:rsidR="00525BAA" w:rsidRDefault="00525BAA" w:rsidP="009A73BF">
      <w:pPr>
        <w:rPr>
          <w:sz w:val="22"/>
          <w:szCs w:val="22"/>
        </w:rPr>
      </w:pPr>
    </w:p>
    <w:p w14:paraId="060E5253" w14:textId="089F2369" w:rsidR="00A03279" w:rsidRPr="00D8020A" w:rsidRDefault="0028486E" w:rsidP="00A03279">
      <w:pPr>
        <w:rPr>
          <w:sz w:val="22"/>
          <w:szCs w:val="22"/>
        </w:rPr>
      </w:pPr>
      <w:r>
        <w:rPr>
          <w:sz w:val="22"/>
          <w:szCs w:val="22"/>
        </w:rPr>
        <w:t xml:space="preserve">Der neue Multivan kann als 5-Sitzer, 6-Sitzer und 7-Sitzer mit </w:t>
      </w:r>
      <w:r w:rsidR="004A5C55">
        <w:rPr>
          <w:sz w:val="22"/>
          <w:szCs w:val="22"/>
        </w:rPr>
        <w:t xml:space="preserve">allen </w:t>
      </w:r>
      <w:r>
        <w:rPr>
          <w:sz w:val="22"/>
          <w:szCs w:val="22"/>
        </w:rPr>
        <w:t xml:space="preserve">Modulen </w:t>
      </w:r>
      <w:r w:rsidR="00380016">
        <w:rPr>
          <w:sz w:val="22"/>
          <w:szCs w:val="22"/>
        </w:rPr>
        <w:t xml:space="preserve">von </w:t>
      </w:r>
      <w:r w:rsidR="004A5C55">
        <w:rPr>
          <w:sz w:val="22"/>
          <w:szCs w:val="22"/>
        </w:rPr>
        <w:t xml:space="preserve">Serial 7 </w:t>
      </w:r>
      <w:r>
        <w:rPr>
          <w:sz w:val="22"/>
          <w:szCs w:val="22"/>
        </w:rPr>
        <w:t>ausgestattet werden</w:t>
      </w:r>
      <w:r w:rsidR="000C167C">
        <w:rPr>
          <w:sz w:val="22"/>
          <w:szCs w:val="22"/>
        </w:rPr>
        <w:t>: Bettelemente, Schränke, Tische</w:t>
      </w:r>
      <w:r w:rsidR="006A75FC">
        <w:rPr>
          <w:sz w:val="22"/>
          <w:szCs w:val="22"/>
        </w:rPr>
        <w:t>,</w:t>
      </w:r>
      <w:r w:rsidR="000C167C">
        <w:rPr>
          <w:sz w:val="22"/>
          <w:szCs w:val="22"/>
        </w:rPr>
        <w:t xml:space="preserve"> Heckauszüge</w:t>
      </w:r>
      <w:r w:rsidR="00380016">
        <w:rPr>
          <w:sz w:val="22"/>
          <w:szCs w:val="22"/>
        </w:rPr>
        <w:t xml:space="preserve"> und </w:t>
      </w:r>
      <w:r w:rsidR="006A75FC">
        <w:rPr>
          <w:sz w:val="22"/>
          <w:szCs w:val="22"/>
        </w:rPr>
        <w:t>K</w:t>
      </w:r>
      <w:r w:rsidR="006965B9">
        <w:rPr>
          <w:sz w:val="22"/>
          <w:szCs w:val="22"/>
        </w:rPr>
        <w:t>och</w:t>
      </w:r>
      <w:r w:rsidR="006A75FC">
        <w:rPr>
          <w:sz w:val="22"/>
          <w:szCs w:val="22"/>
        </w:rPr>
        <w:t xml:space="preserve">zubehör </w:t>
      </w:r>
      <w:r w:rsidR="000C167C">
        <w:rPr>
          <w:sz w:val="22"/>
          <w:szCs w:val="22"/>
        </w:rPr>
        <w:t>stehen zur Auswahl.</w:t>
      </w:r>
      <w:r w:rsidR="006A75FC">
        <w:rPr>
          <w:sz w:val="22"/>
          <w:szCs w:val="22"/>
        </w:rPr>
        <w:t xml:space="preserve"> </w:t>
      </w:r>
      <w:r w:rsidR="000C167C" w:rsidRPr="00707521">
        <w:rPr>
          <w:sz w:val="22"/>
          <w:szCs w:val="22"/>
        </w:rPr>
        <w:t>Die Einzelsitze lassen sich, wie beim Multivan typisch, auf dem Schienenboden fahren und verschieden kombinieren.</w:t>
      </w:r>
      <w:r w:rsidR="00442163">
        <w:rPr>
          <w:sz w:val="22"/>
          <w:szCs w:val="22"/>
        </w:rPr>
        <w:t xml:space="preserve"> </w:t>
      </w:r>
      <w:r w:rsidR="00A03279">
        <w:rPr>
          <w:sz w:val="22"/>
          <w:szCs w:val="22"/>
        </w:rPr>
        <w:t>Damit ist SpaceCamper Modular ideal für Familien</w:t>
      </w:r>
      <w:r w:rsidR="003175AB">
        <w:rPr>
          <w:sz w:val="22"/>
          <w:szCs w:val="22"/>
        </w:rPr>
        <w:t xml:space="preserve">, denn </w:t>
      </w:r>
      <w:r w:rsidR="00A03279">
        <w:rPr>
          <w:sz w:val="22"/>
          <w:szCs w:val="22"/>
        </w:rPr>
        <w:t>bis zu sieben Sitze und Bett sind immer dabei, perfekt für</w:t>
      </w:r>
      <w:r w:rsidR="00A03279" w:rsidRPr="00D8020A">
        <w:rPr>
          <w:sz w:val="22"/>
          <w:szCs w:val="22"/>
        </w:rPr>
        <w:t xml:space="preserve"> Power Napps und gemeinsame Abenteuer.</w:t>
      </w:r>
      <w:r w:rsidR="00A03279">
        <w:rPr>
          <w:sz w:val="22"/>
          <w:szCs w:val="22"/>
        </w:rPr>
        <w:t xml:space="preserve"> </w:t>
      </w:r>
      <w:r w:rsidR="00A03279" w:rsidRPr="00D8020A">
        <w:rPr>
          <w:sz w:val="22"/>
          <w:szCs w:val="22"/>
        </w:rPr>
        <w:t xml:space="preserve">Geschäftsleute haben einen gut sortierten Kofferraum, können ihren Multivan als mobiles Büro nutzen und haben das Bett zur Erholung </w:t>
      </w:r>
      <w:r w:rsidR="00A03279">
        <w:rPr>
          <w:sz w:val="22"/>
          <w:szCs w:val="22"/>
        </w:rPr>
        <w:t>mit an Bord.</w:t>
      </w:r>
    </w:p>
    <w:p w14:paraId="22E62B02" w14:textId="77777777" w:rsidR="004A5C55" w:rsidRDefault="004A5C55" w:rsidP="006A75FC">
      <w:pPr>
        <w:rPr>
          <w:sz w:val="22"/>
          <w:szCs w:val="22"/>
        </w:rPr>
      </w:pPr>
    </w:p>
    <w:p w14:paraId="2626F33C" w14:textId="401342D3" w:rsidR="00A10C63" w:rsidRDefault="00442163" w:rsidP="006A75FC">
      <w:pPr>
        <w:rPr>
          <w:sz w:val="22"/>
          <w:szCs w:val="22"/>
        </w:rPr>
      </w:pPr>
      <w:r w:rsidRPr="004A5C55">
        <w:rPr>
          <w:b/>
          <w:bCs/>
          <w:sz w:val="22"/>
          <w:szCs w:val="22"/>
        </w:rPr>
        <w:t>Das Bettelement „SpaceLounge“</w:t>
      </w:r>
      <w:r>
        <w:rPr>
          <w:sz w:val="22"/>
          <w:szCs w:val="22"/>
        </w:rPr>
        <w:t xml:space="preserve"> bietet für jeden Einzelsitz ein eigenes Bettpolster, d</w:t>
      </w:r>
      <w:r w:rsidR="004A5C55">
        <w:rPr>
          <w:sz w:val="22"/>
          <w:szCs w:val="22"/>
        </w:rPr>
        <w:t>as</w:t>
      </w:r>
      <w:r>
        <w:rPr>
          <w:sz w:val="22"/>
          <w:szCs w:val="22"/>
        </w:rPr>
        <w:t xml:space="preserve"> sich mit dem Sitz zusammen beweg</w:t>
      </w:r>
      <w:r w:rsidR="004A5C55">
        <w:rPr>
          <w:sz w:val="22"/>
          <w:szCs w:val="22"/>
        </w:rPr>
        <w:t>t</w:t>
      </w:r>
      <w:r>
        <w:rPr>
          <w:sz w:val="22"/>
          <w:szCs w:val="22"/>
        </w:rPr>
        <w:t>.</w:t>
      </w:r>
      <w:r w:rsidR="008F1978">
        <w:rPr>
          <w:sz w:val="22"/>
          <w:szCs w:val="22"/>
        </w:rPr>
        <w:t xml:space="preserve"> </w:t>
      </w:r>
      <w:r>
        <w:rPr>
          <w:sz w:val="22"/>
          <w:szCs w:val="22"/>
        </w:rPr>
        <w:t xml:space="preserve">So kann sich auch </w:t>
      </w:r>
      <w:r w:rsidR="008F1978">
        <w:rPr>
          <w:sz w:val="22"/>
          <w:szCs w:val="22"/>
        </w:rPr>
        <w:t xml:space="preserve">nur </w:t>
      </w:r>
      <w:r>
        <w:rPr>
          <w:sz w:val="22"/>
          <w:szCs w:val="22"/>
        </w:rPr>
        <w:t xml:space="preserve">eine Person schon </w:t>
      </w:r>
      <w:r w:rsidR="008F1978">
        <w:rPr>
          <w:sz w:val="22"/>
          <w:szCs w:val="22"/>
        </w:rPr>
        <w:t xml:space="preserve">zum Schlafen </w:t>
      </w:r>
      <w:r>
        <w:rPr>
          <w:sz w:val="22"/>
          <w:szCs w:val="22"/>
        </w:rPr>
        <w:t>hinlegen</w:t>
      </w:r>
      <w:r w:rsidR="008F1978">
        <w:rPr>
          <w:sz w:val="22"/>
          <w:szCs w:val="22"/>
        </w:rPr>
        <w:t xml:space="preserve"> und</w:t>
      </w:r>
      <w:r w:rsidR="00F85393">
        <w:rPr>
          <w:sz w:val="22"/>
          <w:szCs w:val="22"/>
        </w:rPr>
        <w:t xml:space="preserve"> einfach </w:t>
      </w:r>
      <w:r w:rsidR="008F1978">
        <w:rPr>
          <w:sz w:val="22"/>
          <w:szCs w:val="22"/>
        </w:rPr>
        <w:t>die Lehne umklappen</w:t>
      </w:r>
      <w:r>
        <w:rPr>
          <w:sz w:val="22"/>
          <w:szCs w:val="22"/>
        </w:rPr>
        <w:t>, w</w:t>
      </w:r>
      <w:r w:rsidR="008F1978">
        <w:rPr>
          <w:sz w:val="22"/>
          <w:szCs w:val="22"/>
        </w:rPr>
        <w:t>ährend</w:t>
      </w:r>
      <w:r>
        <w:rPr>
          <w:sz w:val="22"/>
          <w:szCs w:val="22"/>
        </w:rPr>
        <w:t xml:space="preserve"> die anderen noch zusammensitzen.</w:t>
      </w:r>
      <w:r w:rsidR="00E34146">
        <w:rPr>
          <w:sz w:val="22"/>
          <w:szCs w:val="22"/>
        </w:rPr>
        <w:t xml:space="preserve"> Die Bettelemente hinter den Sitzen können </w:t>
      </w:r>
      <w:r w:rsidR="00F85393">
        <w:rPr>
          <w:sz w:val="22"/>
          <w:szCs w:val="22"/>
        </w:rPr>
        <w:t>geöffnet</w:t>
      </w:r>
      <w:r w:rsidR="00E34146">
        <w:rPr>
          <w:sz w:val="22"/>
          <w:szCs w:val="22"/>
        </w:rPr>
        <w:t xml:space="preserve"> werden. </w:t>
      </w:r>
      <w:r w:rsidR="00553102">
        <w:rPr>
          <w:sz w:val="22"/>
          <w:szCs w:val="22"/>
        </w:rPr>
        <w:t xml:space="preserve">Damit ist </w:t>
      </w:r>
      <w:r w:rsidR="00E34146">
        <w:rPr>
          <w:sz w:val="22"/>
          <w:szCs w:val="22"/>
        </w:rPr>
        <w:t>auch der Kofferraum jederzeit von innen erreichbar.</w:t>
      </w:r>
      <w:r w:rsidR="006A75FC" w:rsidRPr="006A75FC">
        <w:rPr>
          <w:sz w:val="22"/>
          <w:szCs w:val="22"/>
        </w:rPr>
        <w:t xml:space="preserve"> </w:t>
      </w:r>
      <w:r w:rsidR="006A75FC">
        <w:rPr>
          <w:sz w:val="22"/>
          <w:szCs w:val="22"/>
        </w:rPr>
        <w:t xml:space="preserve">Selbst mit </w:t>
      </w:r>
      <w:r w:rsidR="00996384">
        <w:rPr>
          <w:sz w:val="22"/>
          <w:szCs w:val="22"/>
        </w:rPr>
        <w:t>sieben</w:t>
      </w:r>
      <w:r w:rsidR="006A75FC">
        <w:rPr>
          <w:sz w:val="22"/>
          <w:szCs w:val="22"/>
        </w:rPr>
        <w:t xml:space="preserve"> Sitzen kann der Multivan noch mit diesem Bettpolster zum Camper werden</w:t>
      </w:r>
      <w:r w:rsidR="00A10C63">
        <w:rPr>
          <w:sz w:val="22"/>
          <w:szCs w:val="22"/>
        </w:rPr>
        <w:t>.</w:t>
      </w:r>
      <w:r w:rsidR="008F1978">
        <w:rPr>
          <w:sz w:val="22"/>
          <w:szCs w:val="22"/>
        </w:rPr>
        <w:t xml:space="preserve"> Die hinteren Sitze passen </w:t>
      </w:r>
      <w:r w:rsidR="009B78F0">
        <w:rPr>
          <w:sz w:val="22"/>
          <w:szCs w:val="22"/>
        </w:rPr>
        <w:t xml:space="preserve">einfach </w:t>
      </w:r>
      <w:r w:rsidR="008F1978">
        <w:rPr>
          <w:sz w:val="22"/>
          <w:szCs w:val="22"/>
        </w:rPr>
        <w:t>unter das Polster.</w:t>
      </w:r>
    </w:p>
    <w:p w14:paraId="167B3CC7" w14:textId="10D75871" w:rsidR="00470676" w:rsidRDefault="00470676" w:rsidP="006A75FC">
      <w:pPr>
        <w:rPr>
          <w:sz w:val="22"/>
          <w:szCs w:val="22"/>
        </w:rPr>
      </w:pPr>
    </w:p>
    <w:p w14:paraId="266A23D8" w14:textId="2677F4F7" w:rsidR="002E36CB" w:rsidRDefault="00470676">
      <w:pPr>
        <w:rPr>
          <w:sz w:val="22"/>
          <w:szCs w:val="22"/>
        </w:rPr>
      </w:pPr>
      <w:r>
        <w:rPr>
          <w:sz w:val="22"/>
          <w:szCs w:val="22"/>
        </w:rPr>
        <w:t xml:space="preserve">Hinter </w:t>
      </w:r>
      <w:r w:rsidR="00317672">
        <w:rPr>
          <w:sz w:val="22"/>
          <w:szCs w:val="22"/>
        </w:rPr>
        <w:t>dem</w:t>
      </w:r>
      <w:r>
        <w:rPr>
          <w:sz w:val="22"/>
          <w:szCs w:val="22"/>
        </w:rPr>
        <w:t xml:space="preserve"> Vordersitz </w:t>
      </w:r>
      <w:r w:rsidR="00317672">
        <w:rPr>
          <w:sz w:val="22"/>
          <w:szCs w:val="22"/>
        </w:rPr>
        <w:t xml:space="preserve">kann </w:t>
      </w:r>
      <w:r>
        <w:rPr>
          <w:sz w:val="22"/>
          <w:szCs w:val="22"/>
        </w:rPr>
        <w:t xml:space="preserve">der </w:t>
      </w:r>
      <w:r w:rsidRPr="00470676">
        <w:rPr>
          <w:b/>
          <w:bCs/>
          <w:sz w:val="22"/>
          <w:szCs w:val="22"/>
        </w:rPr>
        <w:t>Schwenktisch „SpaceTable“</w:t>
      </w:r>
      <w:r>
        <w:rPr>
          <w:sz w:val="22"/>
          <w:szCs w:val="22"/>
        </w:rPr>
        <w:t xml:space="preserve"> </w:t>
      </w:r>
      <w:r w:rsidR="00317672">
        <w:rPr>
          <w:sz w:val="22"/>
          <w:szCs w:val="22"/>
        </w:rPr>
        <w:t xml:space="preserve">montiert werden. </w:t>
      </w:r>
      <w:r>
        <w:rPr>
          <w:sz w:val="22"/>
          <w:szCs w:val="22"/>
        </w:rPr>
        <w:t xml:space="preserve">Dort, wo man den Tisch gerade braucht, lässt er sich </w:t>
      </w:r>
      <w:r w:rsidR="003175AB">
        <w:rPr>
          <w:sz w:val="22"/>
          <w:szCs w:val="22"/>
        </w:rPr>
        <w:t xml:space="preserve">einfach </w:t>
      </w:r>
      <w:r>
        <w:rPr>
          <w:sz w:val="22"/>
          <w:szCs w:val="22"/>
        </w:rPr>
        <w:t>hinschwenken. Es können auch mehrere Schwenktische in einem Fahrzeug montiert werden.</w:t>
      </w:r>
      <w:r w:rsidR="002E36CB">
        <w:rPr>
          <w:sz w:val="22"/>
          <w:szCs w:val="22"/>
        </w:rPr>
        <w:br w:type="page"/>
      </w:r>
    </w:p>
    <w:p w14:paraId="04570E11" w14:textId="4FB9CFEA" w:rsidR="00470676" w:rsidRDefault="000D7FFA" w:rsidP="006A75FC">
      <w:pPr>
        <w:rPr>
          <w:sz w:val="22"/>
          <w:szCs w:val="22"/>
        </w:rPr>
      </w:pPr>
      <w:r>
        <w:rPr>
          <w:sz w:val="22"/>
          <w:szCs w:val="22"/>
        </w:rPr>
        <w:lastRenderedPageBreak/>
        <w:t>Rechts und links an den Sitzen der zweiten Sitzreihe dien</w:t>
      </w:r>
      <w:r w:rsidR="00317672">
        <w:rPr>
          <w:sz w:val="22"/>
          <w:szCs w:val="22"/>
        </w:rPr>
        <w:t xml:space="preserve">en </w:t>
      </w:r>
      <w:r w:rsidRPr="000D7FFA">
        <w:rPr>
          <w:b/>
          <w:bCs/>
          <w:sz w:val="22"/>
          <w:szCs w:val="22"/>
        </w:rPr>
        <w:t>„TableBox</w:t>
      </w:r>
      <w:r w:rsidR="00317672">
        <w:rPr>
          <w:b/>
          <w:bCs/>
          <w:sz w:val="22"/>
          <w:szCs w:val="22"/>
        </w:rPr>
        <w:t>es</w:t>
      </w:r>
      <w:r w:rsidRPr="000D7FFA">
        <w:rPr>
          <w:b/>
          <w:bCs/>
          <w:sz w:val="22"/>
          <w:szCs w:val="22"/>
        </w:rPr>
        <w:t xml:space="preserve">“ als Tisch und </w:t>
      </w:r>
      <w:r>
        <w:rPr>
          <w:b/>
          <w:bCs/>
          <w:sz w:val="22"/>
          <w:szCs w:val="22"/>
        </w:rPr>
        <w:t>kleiner Schrank</w:t>
      </w:r>
      <w:r w:rsidRPr="000D7FFA">
        <w:rPr>
          <w:b/>
          <w:bCs/>
          <w:sz w:val="22"/>
          <w:szCs w:val="22"/>
        </w:rPr>
        <w:t>.</w:t>
      </w:r>
      <w:r w:rsidR="00153179">
        <w:rPr>
          <w:b/>
          <w:bCs/>
          <w:sz w:val="22"/>
          <w:szCs w:val="22"/>
        </w:rPr>
        <w:t xml:space="preserve"> </w:t>
      </w:r>
      <w:r w:rsidR="00153179" w:rsidRPr="00153179">
        <w:rPr>
          <w:sz w:val="22"/>
          <w:szCs w:val="22"/>
        </w:rPr>
        <w:t>Sie w</w:t>
      </w:r>
      <w:r w:rsidR="00317672">
        <w:rPr>
          <w:sz w:val="22"/>
          <w:szCs w:val="22"/>
        </w:rPr>
        <w:t xml:space="preserve">erden </w:t>
      </w:r>
      <w:r w:rsidR="00153179" w:rsidRPr="00153179">
        <w:rPr>
          <w:sz w:val="22"/>
          <w:szCs w:val="22"/>
        </w:rPr>
        <w:t>seitlich am Sitz eingehängt und beweg</w:t>
      </w:r>
      <w:r w:rsidR="00BD5023">
        <w:rPr>
          <w:sz w:val="22"/>
          <w:szCs w:val="22"/>
        </w:rPr>
        <w:t>en</w:t>
      </w:r>
      <w:r w:rsidR="00153179" w:rsidRPr="00153179">
        <w:rPr>
          <w:sz w:val="22"/>
          <w:szCs w:val="22"/>
        </w:rPr>
        <w:t xml:space="preserve"> sich mit diesem vor und zurück. Perfekter Stauplatz für Schuhe, Handbesen und Co.</w:t>
      </w:r>
    </w:p>
    <w:p w14:paraId="6071EB12" w14:textId="0D53EA7B" w:rsidR="00E92B19" w:rsidRDefault="00E92B19" w:rsidP="006A75FC">
      <w:pPr>
        <w:rPr>
          <w:sz w:val="22"/>
          <w:szCs w:val="22"/>
        </w:rPr>
      </w:pPr>
    </w:p>
    <w:p w14:paraId="67573B76" w14:textId="775E143E" w:rsidR="00E92B19" w:rsidRDefault="00A10D0A" w:rsidP="006A75FC">
      <w:pPr>
        <w:rPr>
          <w:sz w:val="22"/>
          <w:szCs w:val="22"/>
        </w:rPr>
      </w:pPr>
      <w:r w:rsidRPr="002633D3">
        <w:rPr>
          <w:sz w:val="22"/>
          <w:szCs w:val="22"/>
        </w:rPr>
        <w:t>Weiteren Stauraum biete</w:t>
      </w:r>
      <w:r w:rsidR="005C048A">
        <w:rPr>
          <w:sz w:val="22"/>
          <w:szCs w:val="22"/>
        </w:rPr>
        <w:t>n</w:t>
      </w:r>
      <w:r w:rsidRPr="002633D3">
        <w:rPr>
          <w:sz w:val="22"/>
          <w:szCs w:val="22"/>
        </w:rPr>
        <w:t xml:space="preserve"> das</w:t>
      </w:r>
      <w:r w:rsidRPr="00A10D0A">
        <w:rPr>
          <w:b/>
          <w:bCs/>
          <w:sz w:val="22"/>
          <w:szCs w:val="22"/>
        </w:rPr>
        <w:t xml:space="preserve"> „SpaceBoard 20“ </w:t>
      </w:r>
      <w:r w:rsidRPr="005C048A">
        <w:rPr>
          <w:sz w:val="22"/>
          <w:szCs w:val="22"/>
        </w:rPr>
        <w:t>und</w:t>
      </w:r>
      <w:r w:rsidRPr="00A10D0A">
        <w:rPr>
          <w:b/>
          <w:bCs/>
          <w:sz w:val="22"/>
          <w:szCs w:val="22"/>
        </w:rPr>
        <w:t xml:space="preserve"> „SpaceBoard 40“</w:t>
      </w:r>
      <w:r>
        <w:rPr>
          <w:b/>
          <w:bCs/>
          <w:sz w:val="22"/>
          <w:szCs w:val="22"/>
        </w:rPr>
        <w:t xml:space="preserve">. </w:t>
      </w:r>
      <w:r w:rsidRPr="00A10D0A">
        <w:rPr>
          <w:sz w:val="22"/>
          <w:szCs w:val="22"/>
        </w:rPr>
        <w:t>Sie sind wahlweise links oder rechts im Koffer</w:t>
      </w:r>
      <w:r w:rsidR="0010610A">
        <w:rPr>
          <w:sz w:val="22"/>
          <w:szCs w:val="22"/>
        </w:rPr>
        <w:t>r</w:t>
      </w:r>
      <w:r w:rsidRPr="00A10D0A">
        <w:rPr>
          <w:sz w:val="22"/>
          <w:szCs w:val="22"/>
        </w:rPr>
        <w:t xml:space="preserve">aum einsetzbar. </w:t>
      </w:r>
      <w:r>
        <w:rPr>
          <w:sz w:val="22"/>
          <w:szCs w:val="22"/>
        </w:rPr>
        <w:t xml:space="preserve">Im „SpaceBoard 20“ finden zwei 12-Liter-Wasserkanister </w:t>
      </w:r>
      <w:r w:rsidR="0010610A">
        <w:rPr>
          <w:sz w:val="22"/>
          <w:szCs w:val="22"/>
        </w:rPr>
        <w:t xml:space="preserve">Platz </w:t>
      </w:r>
      <w:r>
        <w:rPr>
          <w:sz w:val="22"/>
          <w:szCs w:val="22"/>
        </w:rPr>
        <w:t xml:space="preserve">und </w:t>
      </w:r>
      <w:r w:rsidR="0010610A">
        <w:rPr>
          <w:sz w:val="22"/>
          <w:szCs w:val="22"/>
        </w:rPr>
        <w:t xml:space="preserve">es verfügt über </w:t>
      </w:r>
      <w:r>
        <w:rPr>
          <w:sz w:val="22"/>
          <w:szCs w:val="22"/>
        </w:rPr>
        <w:t xml:space="preserve">eine Metallschublade für Kochzubehör oder ähnliches. Das „SpaceBoard 40“ wird direkt hinter dem </w:t>
      </w:r>
      <w:r w:rsidR="005C048A">
        <w:rPr>
          <w:sz w:val="22"/>
          <w:szCs w:val="22"/>
        </w:rPr>
        <w:t>sechsten</w:t>
      </w:r>
      <w:r>
        <w:rPr>
          <w:sz w:val="22"/>
          <w:szCs w:val="22"/>
        </w:rPr>
        <w:t xml:space="preserve"> und </w:t>
      </w:r>
      <w:r w:rsidR="005C048A">
        <w:rPr>
          <w:sz w:val="22"/>
          <w:szCs w:val="22"/>
        </w:rPr>
        <w:t>siebten</w:t>
      </w:r>
      <w:r>
        <w:rPr>
          <w:sz w:val="22"/>
          <w:szCs w:val="22"/>
        </w:rPr>
        <w:t xml:space="preserve"> Sitz platziert und schafft mit zwei großen Fächern weitere Verstaumöglichkeiten.</w:t>
      </w:r>
    </w:p>
    <w:p w14:paraId="6D379CEA" w14:textId="311046DE" w:rsidR="00A10D0A" w:rsidRDefault="00A10D0A" w:rsidP="006A75FC">
      <w:pPr>
        <w:rPr>
          <w:sz w:val="22"/>
          <w:szCs w:val="22"/>
        </w:rPr>
      </w:pPr>
    </w:p>
    <w:p w14:paraId="0C8A2413" w14:textId="7BB280AD" w:rsidR="001625CF" w:rsidRDefault="00A10D0A" w:rsidP="006A75FC">
      <w:pPr>
        <w:rPr>
          <w:sz w:val="22"/>
          <w:szCs w:val="22"/>
        </w:rPr>
      </w:pPr>
      <w:r>
        <w:rPr>
          <w:sz w:val="22"/>
          <w:szCs w:val="22"/>
        </w:rPr>
        <w:t>Die SpaceBoards sind kombinierbar mit dem Herzstück des neuen Modularsystems: de</w:t>
      </w:r>
      <w:r w:rsidR="002C4508">
        <w:rPr>
          <w:sz w:val="22"/>
          <w:szCs w:val="22"/>
        </w:rPr>
        <w:t>n</w:t>
      </w:r>
      <w:r>
        <w:rPr>
          <w:sz w:val="22"/>
          <w:szCs w:val="22"/>
        </w:rPr>
        <w:t xml:space="preserve"> </w:t>
      </w:r>
      <w:r w:rsidRPr="00A10D0A">
        <w:rPr>
          <w:b/>
          <w:bCs/>
          <w:sz w:val="22"/>
          <w:szCs w:val="22"/>
        </w:rPr>
        <w:t>Heckausz</w:t>
      </w:r>
      <w:r w:rsidR="002C4508">
        <w:rPr>
          <w:b/>
          <w:bCs/>
          <w:sz w:val="22"/>
          <w:szCs w:val="22"/>
        </w:rPr>
        <w:t>üge</w:t>
      </w:r>
      <w:r w:rsidR="00E07742">
        <w:rPr>
          <w:b/>
          <w:bCs/>
          <w:sz w:val="22"/>
          <w:szCs w:val="22"/>
        </w:rPr>
        <w:t>n</w:t>
      </w:r>
      <w:r w:rsidRPr="00A10D0A">
        <w:rPr>
          <w:b/>
          <w:bCs/>
          <w:sz w:val="22"/>
          <w:szCs w:val="22"/>
        </w:rPr>
        <w:t xml:space="preserve"> „SpaceSlide“</w:t>
      </w:r>
      <w:r>
        <w:rPr>
          <w:b/>
          <w:bCs/>
          <w:sz w:val="22"/>
          <w:szCs w:val="22"/>
        </w:rPr>
        <w:t>.</w:t>
      </w:r>
      <w:r w:rsidR="00C577A8">
        <w:rPr>
          <w:b/>
          <w:bCs/>
          <w:sz w:val="22"/>
          <w:szCs w:val="22"/>
        </w:rPr>
        <w:t xml:space="preserve"> </w:t>
      </w:r>
      <w:r w:rsidR="0090129D">
        <w:rPr>
          <w:sz w:val="22"/>
          <w:szCs w:val="22"/>
        </w:rPr>
        <w:t>Sie sind</w:t>
      </w:r>
      <w:r w:rsidR="00C577A8" w:rsidRPr="00C577A8">
        <w:rPr>
          <w:sz w:val="22"/>
          <w:szCs w:val="22"/>
        </w:rPr>
        <w:t xml:space="preserve"> ebenfalls in zwei Breiten erhältlich: 40 Zentimeter </w:t>
      </w:r>
      <w:r w:rsidR="00C577A8">
        <w:rPr>
          <w:sz w:val="22"/>
          <w:szCs w:val="22"/>
        </w:rPr>
        <w:t xml:space="preserve">(„SpaceSlide 40“) </w:t>
      </w:r>
      <w:r w:rsidR="00C577A8" w:rsidRPr="00C577A8">
        <w:rPr>
          <w:sz w:val="22"/>
          <w:szCs w:val="22"/>
        </w:rPr>
        <w:t>und 60 Zentimeter</w:t>
      </w:r>
      <w:r w:rsidR="00C577A8">
        <w:rPr>
          <w:sz w:val="22"/>
          <w:szCs w:val="22"/>
        </w:rPr>
        <w:t xml:space="preserve"> („SpaceSlide 60“)</w:t>
      </w:r>
      <w:r w:rsidR="00C577A8" w:rsidRPr="00C577A8">
        <w:rPr>
          <w:sz w:val="22"/>
          <w:szCs w:val="22"/>
        </w:rPr>
        <w:t>.</w:t>
      </w:r>
      <w:r w:rsidR="00726333">
        <w:rPr>
          <w:sz w:val="22"/>
          <w:szCs w:val="22"/>
        </w:rPr>
        <w:t xml:space="preserve"> </w:t>
      </w:r>
      <w:r w:rsidR="008F4EFF" w:rsidRPr="008F4EFF">
        <w:rPr>
          <w:sz w:val="22"/>
          <w:szCs w:val="22"/>
        </w:rPr>
        <w:t>Der speziell entwickelte Griff macht es möglich, d</w:t>
      </w:r>
      <w:r w:rsidR="008F4EFF">
        <w:rPr>
          <w:sz w:val="22"/>
          <w:szCs w:val="22"/>
        </w:rPr>
        <w:t xml:space="preserve">ie </w:t>
      </w:r>
      <w:r w:rsidR="008F4EFF" w:rsidRPr="008F4EFF">
        <w:rPr>
          <w:sz w:val="22"/>
          <w:szCs w:val="22"/>
        </w:rPr>
        <w:t>Heckausz</w:t>
      </w:r>
      <w:r w:rsidR="008F4EFF">
        <w:rPr>
          <w:sz w:val="22"/>
          <w:szCs w:val="22"/>
        </w:rPr>
        <w:t>üge</w:t>
      </w:r>
      <w:r w:rsidR="008F4EFF" w:rsidRPr="008F4EFF">
        <w:rPr>
          <w:sz w:val="22"/>
          <w:szCs w:val="22"/>
        </w:rPr>
        <w:t xml:space="preserve"> mit nur einer Hand </w:t>
      </w:r>
      <w:r w:rsidR="008F4EFF">
        <w:rPr>
          <w:sz w:val="22"/>
          <w:szCs w:val="22"/>
        </w:rPr>
        <w:t xml:space="preserve">und unabhängig voneinander </w:t>
      </w:r>
      <w:r w:rsidR="008F4EFF" w:rsidRPr="008F4EFF">
        <w:rPr>
          <w:sz w:val="22"/>
          <w:szCs w:val="22"/>
        </w:rPr>
        <w:t xml:space="preserve">zu bedienen. </w:t>
      </w:r>
      <w:r w:rsidR="004C5D0D" w:rsidRPr="004C5D0D">
        <w:rPr>
          <w:sz w:val="22"/>
          <w:szCs w:val="22"/>
        </w:rPr>
        <w:t>Ein kleiner Zug am Handgriff reicht und der Auszug steht ohne große Mühe zum Be- und Entladen bereit.</w:t>
      </w:r>
      <w:r w:rsidR="004C5D0D">
        <w:rPr>
          <w:sz w:val="22"/>
          <w:szCs w:val="22"/>
        </w:rPr>
        <w:t xml:space="preserve"> </w:t>
      </w:r>
      <w:r w:rsidR="00726333">
        <w:rPr>
          <w:sz w:val="22"/>
          <w:szCs w:val="22"/>
        </w:rPr>
        <w:t xml:space="preserve">In den Kofferraum des neuen Multivan passen bis zu drei „SpaceSlide 40“ und bis zu zwei „SpaceSlide 60“ </w:t>
      </w:r>
      <w:r w:rsidR="00492910">
        <w:rPr>
          <w:sz w:val="22"/>
          <w:szCs w:val="22"/>
        </w:rPr>
        <w:t>oder ein 40er und ein 60er nebeneinander</w:t>
      </w:r>
      <w:r w:rsidR="00726333">
        <w:rPr>
          <w:sz w:val="22"/>
          <w:szCs w:val="22"/>
        </w:rPr>
        <w:t>. Die Heckauszüge können mit mehreren Euroboxen</w:t>
      </w:r>
      <w:r w:rsidR="00BD5023">
        <w:rPr>
          <w:sz w:val="22"/>
          <w:szCs w:val="22"/>
        </w:rPr>
        <w:t>, der</w:t>
      </w:r>
      <w:r w:rsidR="00726333">
        <w:rPr>
          <w:sz w:val="22"/>
          <w:szCs w:val="22"/>
        </w:rPr>
        <w:t xml:space="preserve"> </w:t>
      </w:r>
      <w:r w:rsidR="00726333" w:rsidRPr="000B08A1">
        <w:rPr>
          <w:sz w:val="22"/>
          <w:szCs w:val="22"/>
        </w:rPr>
        <w:t xml:space="preserve">Heckküche „SpaceKitchen“ </w:t>
      </w:r>
      <w:r w:rsidR="00BD5023" w:rsidRPr="000B08A1">
        <w:rPr>
          <w:sz w:val="22"/>
          <w:szCs w:val="22"/>
        </w:rPr>
        <w:t>und</w:t>
      </w:r>
      <w:r w:rsidR="00726333" w:rsidRPr="000B08A1">
        <w:rPr>
          <w:sz w:val="22"/>
          <w:szCs w:val="22"/>
        </w:rPr>
        <w:t xml:space="preserve"> Kühlbox</w:t>
      </w:r>
      <w:r w:rsidR="00BD5023">
        <w:rPr>
          <w:b/>
          <w:bCs/>
          <w:sz w:val="22"/>
          <w:szCs w:val="22"/>
        </w:rPr>
        <w:t xml:space="preserve"> </w:t>
      </w:r>
      <w:r w:rsidR="00BD5023" w:rsidRPr="00BD5023">
        <w:rPr>
          <w:sz w:val="22"/>
          <w:szCs w:val="22"/>
        </w:rPr>
        <w:t>ausgestattet werden</w:t>
      </w:r>
      <w:r w:rsidR="005C048A">
        <w:rPr>
          <w:sz w:val="22"/>
          <w:szCs w:val="22"/>
        </w:rPr>
        <w:t>.</w:t>
      </w:r>
    </w:p>
    <w:p w14:paraId="72849906" w14:textId="77777777" w:rsidR="001625CF" w:rsidRDefault="001625CF" w:rsidP="006A75FC">
      <w:pPr>
        <w:rPr>
          <w:sz w:val="22"/>
          <w:szCs w:val="22"/>
        </w:rPr>
      </w:pPr>
    </w:p>
    <w:p w14:paraId="3712212A" w14:textId="008D7D49" w:rsidR="00E03DD0" w:rsidRDefault="008465CB" w:rsidP="006A75FC">
      <w:pPr>
        <w:rPr>
          <w:sz w:val="22"/>
          <w:szCs w:val="22"/>
        </w:rPr>
      </w:pPr>
      <w:r w:rsidRPr="008465CB">
        <w:rPr>
          <w:sz w:val="22"/>
          <w:szCs w:val="22"/>
        </w:rPr>
        <w:t xml:space="preserve">Die </w:t>
      </w:r>
      <w:r w:rsidRPr="000B08A1">
        <w:rPr>
          <w:b/>
          <w:bCs/>
          <w:sz w:val="22"/>
          <w:szCs w:val="22"/>
        </w:rPr>
        <w:t xml:space="preserve">Heckküche </w:t>
      </w:r>
      <w:r w:rsidR="000B08A1" w:rsidRPr="000B08A1">
        <w:rPr>
          <w:b/>
          <w:bCs/>
          <w:sz w:val="22"/>
          <w:szCs w:val="22"/>
        </w:rPr>
        <w:t>„SpaceKitchen“</w:t>
      </w:r>
      <w:r w:rsidR="000B08A1">
        <w:rPr>
          <w:sz w:val="22"/>
          <w:szCs w:val="22"/>
        </w:rPr>
        <w:t xml:space="preserve"> </w:t>
      </w:r>
      <w:r w:rsidRPr="008465CB">
        <w:rPr>
          <w:sz w:val="22"/>
          <w:szCs w:val="22"/>
        </w:rPr>
        <w:t>verfügt über ein ausziehbares Faltwaschbecken, ideal auch als Schublade für Kochlöffel etc. sowie einen Bright</w:t>
      </w:r>
      <w:r w:rsidR="002633D3">
        <w:rPr>
          <w:sz w:val="22"/>
          <w:szCs w:val="22"/>
        </w:rPr>
        <w:t>-</w:t>
      </w:r>
      <w:r w:rsidRPr="008465CB">
        <w:rPr>
          <w:sz w:val="22"/>
          <w:szCs w:val="22"/>
        </w:rPr>
        <w:t>Spark</w:t>
      </w:r>
      <w:r w:rsidR="002633D3">
        <w:rPr>
          <w:sz w:val="22"/>
          <w:szCs w:val="22"/>
        </w:rPr>
        <w:t>-</w:t>
      </w:r>
      <w:r w:rsidRPr="008465CB">
        <w:rPr>
          <w:sz w:val="22"/>
          <w:szCs w:val="22"/>
        </w:rPr>
        <w:t>Kocher</w:t>
      </w:r>
      <w:r>
        <w:rPr>
          <w:sz w:val="22"/>
          <w:szCs w:val="22"/>
        </w:rPr>
        <w:t xml:space="preserve"> oder optional einen Primus-Kocher Tubike</w:t>
      </w:r>
      <w:r w:rsidRPr="008465CB">
        <w:rPr>
          <w:sz w:val="22"/>
          <w:szCs w:val="22"/>
        </w:rPr>
        <w:t xml:space="preserve">. </w:t>
      </w:r>
      <w:r w:rsidR="000B08A1">
        <w:rPr>
          <w:sz w:val="22"/>
          <w:szCs w:val="22"/>
        </w:rPr>
        <w:t>Die</w:t>
      </w:r>
      <w:r w:rsidRPr="008465CB">
        <w:rPr>
          <w:sz w:val="22"/>
          <w:szCs w:val="22"/>
        </w:rPr>
        <w:t xml:space="preserve"> integrierte Brausehalterung ermöglicht Frischwasser zu jeder Zeit. Unter Kocher und Waschbecken befinden sich jede Menge Stauraum </w:t>
      </w:r>
      <w:r w:rsidR="00B679EB">
        <w:rPr>
          <w:sz w:val="22"/>
          <w:szCs w:val="22"/>
        </w:rPr>
        <w:t>etwa für</w:t>
      </w:r>
      <w:r w:rsidRPr="008465CB">
        <w:rPr>
          <w:sz w:val="22"/>
          <w:szCs w:val="22"/>
        </w:rPr>
        <w:t xml:space="preserve"> Töpfe und Pfannen. </w:t>
      </w:r>
    </w:p>
    <w:p w14:paraId="046729ED" w14:textId="04C017DB" w:rsidR="00E03DD0" w:rsidRDefault="00E03DD0" w:rsidP="006A75FC">
      <w:pPr>
        <w:rPr>
          <w:sz w:val="22"/>
          <w:szCs w:val="22"/>
        </w:rPr>
      </w:pPr>
    </w:p>
    <w:p w14:paraId="585FED38" w14:textId="482D0F6C" w:rsidR="00E03DD0" w:rsidRDefault="00E03DD0" w:rsidP="006A75FC">
      <w:pPr>
        <w:rPr>
          <w:sz w:val="22"/>
          <w:szCs w:val="22"/>
        </w:rPr>
      </w:pPr>
      <w:r>
        <w:rPr>
          <w:sz w:val="22"/>
          <w:szCs w:val="22"/>
        </w:rPr>
        <w:t xml:space="preserve">Zukünftig wird es </w:t>
      </w:r>
      <w:r w:rsidR="007B21B2">
        <w:rPr>
          <w:sz w:val="22"/>
          <w:szCs w:val="22"/>
        </w:rPr>
        <w:t xml:space="preserve">im Modular Serial 7 außerdem noch weiteres Zubehör für den neuen Multivan geben wie eine Fenstertasche, Fahrerhausverdunkelung, Schiebetürverdunkelung, Verdunkelung im Heck </w:t>
      </w:r>
      <w:r w:rsidR="00FC596F">
        <w:rPr>
          <w:sz w:val="22"/>
          <w:szCs w:val="22"/>
        </w:rPr>
        <w:t>oder</w:t>
      </w:r>
      <w:r w:rsidR="007B21B2">
        <w:rPr>
          <w:sz w:val="22"/>
          <w:szCs w:val="22"/>
        </w:rPr>
        <w:t xml:space="preserve"> einen Duschvorhang.</w:t>
      </w:r>
    </w:p>
    <w:p w14:paraId="03B58358" w14:textId="657C8A07" w:rsidR="0090129D" w:rsidRDefault="0090129D" w:rsidP="006A75FC">
      <w:pPr>
        <w:rPr>
          <w:sz w:val="22"/>
          <w:szCs w:val="22"/>
        </w:rPr>
      </w:pPr>
    </w:p>
    <w:p w14:paraId="75C81E2F" w14:textId="2173CB40" w:rsidR="0090129D" w:rsidRPr="002D291C" w:rsidRDefault="0090129D" w:rsidP="006A75FC">
      <w:pPr>
        <w:rPr>
          <w:b/>
          <w:bCs/>
          <w:sz w:val="22"/>
          <w:szCs w:val="22"/>
        </w:rPr>
      </w:pPr>
      <w:r w:rsidRPr="002D291C">
        <w:rPr>
          <w:b/>
          <w:bCs/>
          <w:sz w:val="22"/>
          <w:szCs w:val="22"/>
        </w:rPr>
        <w:t xml:space="preserve">Zur besseren Übersicht haben die SpaceCamper bereits </w:t>
      </w:r>
      <w:r w:rsidR="00514140">
        <w:rPr>
          <w:b/>
          <w:bCs/>
          <w:sz w:val="22"/>
          <w:szCs w:val="22"/>
        </w:rPr>
        <w:t xml:space="preserve">mehrere </w:t>
      </w:r>
      <w:r w:rsidRPr="002D291C">
        <w:rPr>
          <w:b/>
          <w:bCs/>
          <w:sz w:val="22"/>
          <w:szCs w:val="22"/>
        </w:rPr>
        <w:t>Ausstattungspakete zusammengestellt, in denen die einzelnen Module perfekt harmonieren.</w:t>
      </w:r>
      <w:r w:rsidR="003929B6" w:rsidRPr="002D291C">
        <w:rPr>
          <w:b/>
          <w:bCs/>
          <w:sz w:val="22"/>
          <w:szCs w:val="22"/>
        </w:rPr>
        <w:t xml:space="preserve"> Das Basispaket mit Bettpolster, Tisch und zwei </w:t>
      </w:r>
      <w:proofErr w:type="spellStart"/>
      <w:r w:rsidR="003929B6" w:rsidRPr="002D291C">
        <w:rPr>
          <w:b/>
          <w:bCs/>
          <w:sz w:val="22"/>
          <w:szCs w:val="22"/>
        </w:rPr>
        <w:t>TableBoxe</w:t>
      </w:r>
      <w:r w:rsidR="007862F4">
        <w:rPr>
          <w:b/>
          <w:bCs/>
          <w:sz w:val="22"/>
          <w:szCs w:val="22"/>
        </w:rPr>
        <w:t>n</w:t>
      </w:r>
      <w:proofErr w:type="spellEnd"/>
      <w:r w:rsidR="003929B6" w:rsidRPr="002D291C">
        <w:rPr>
          <w:b/>
          <w:bCs/>
          <w:sz w:val="22"/>
          <w:szCs w:val="22"/>
        </w:rPr>
        <w:t xml:space="preserve"> im 5-Sitzer ist ab </w:t>
      </w:r>
      <w:r w:rsidR="00A621CA">
        <w:rPr>
          <w:b/>
          <w:bCs/>
          <w:sz w:val="22"/>
          <w:szCs w:val="22"/>
        </w:rPr>
        <w:t>3.</w:t>
      </w:r>
      <w:r w:rsidR="005C29E9">
        <w:rPr>
          <w:b/>
          <w:bCs/>
          <w:sz w:val="22"/>
          <w:szCs w:val="22"/>
        </w:rPr>
        <w:t>9</w:t>
      </w:r>
      <w:r w:rsidR="00A621CA">
        <w:rPr>
          <w:b/>
          <w:bCs/>
          <w:sz w:val="22"/>
          <w:szCs w:val="22"/>
        </w:rPr>
        <w:t>99,-</w:t>
      </w:r>
      <w:r w:rsidR="003929B6" w:rsidRPr="002D291C">
        <w:rPr>
          <w:b/>
          <w:bCs/>
          <w:sz w:val="22"/>
          <w:szCs w:val="22"/>
        </w:rPr>
        <w:t xml:space="preserve"> Euro erhältlich.</w:t>
      </w:r>
    </w:p>
    <w:p w14:paraId="1E477204" w14:textId="2BB06420" w:rsidR="00E03DD0" w:rsidRDefault="00E03DD0" w:rsidP="006A75FC">
      <w:pPr>
        <w:rPr>
          <w:sz w:val="22"/>
          <w:szCs w:val="22"/>
        </w:rPr>
      </w:pPr>
    </w:p>
    <w:p w14:paraId="28FDF1D3" w14:textId="3132E918" w:rsidR="00734632" w:rsidRDefault="00734632" w:rsidP="006A75FC">
      <w:pPr>
        <w:rPr>
          <w:sz w:val="22"/>
          <w:szCs w:val="22"/>
        </w:rPr>
      </w:pPr>
    </w:p>
    <w:p w14:paraId="09251577" w14:textId="492E5C63" w:rsidR="00734632" w:rsidRPr="0035315B" w:rsidRDefault="00734632" w:rsidP="006A75FC">
      <w:pPr>
        <w:rPr>
          <w:b/>
          <w:bCs/>
          <w:sz w:val="22"/>
          <w:szCs w:val="22"/>
        </w:rPr>
      </w:pPr>
      <w:r w:rsidRPr="0035315B">
        <w:rPr>
          <w:b/>
          <w:bCs/>
          <w:sz w:val="22"/>
          <w:szCs w:val="22"/>
        </w:rPr>
        <w:t>Geschäftsführer Ben Wawra über die Entstehung von SpaceCamper Modular:</w:t>
      </w:r>
    </w:p>
    <w:p w14:paraId="3FAB514A" w14:textId="60592362" w:rsidR="00707521" w:rsidRPr="00707521" w:rsidRDefault="0033631E" w:rsidP="00707521">
      <w:pPr>
        <w:rPr>
          <w:sz w:val="22"/>
          <w:szCs w:val="22"/>
        </w:rPr>
      </w:pPr>
      <w:r>
        <w:rPr>
          <w:sz w:val="22"/>
          <w:szCs w:val="22"/>
        </w:rPr>
        <w:t>„</w:t>
      </w:r>
      <w:r w:rsidRPr="0033631E">
        <w:rPr>
          <w:sz w:val="22"/>
          <w:szCs w:val="22"/>
        </w:rPr>
        <w:t xml:space="preserve">Mit dem neuen </w:t>
      </w:r>
      <w:r>
        <w:rPr>
          <w:sz w:val="22"/>
          <w:szCs w:val="22"/>
        </w:rPr>
        <w:t>T7 Multivan</w:t>
      </w:r>
      <w:r w:rsidRPr="0033631E">
        <w:rPr>
          <w:sz w:val="22"/>
          <w:szCs w:val="22"/>
        </w:rPr>
        <w:t>, dem ID-Buzz und dem bewährten T6.1 gibt es erstmalig in der Geschichte von VW nicht mehr eine, sondern drei Plattformen</w:t>
      </w:r>
      <w:r>
        <w:rPr>
          <w:sz w:val="22"/>
          <w:szCs w:val="22"/>
        </w:rPr>
        <w:t xml:space="preserve"> für den VW-Bus</w:t>
      </w:r>
      <w:r w:rsidR="00734632">
        <w:rPr>
          <w:sz w:val="22"/>
          <w:szCs w:val="22"/>
        </w:rPr>
        <w:t xml:space="preserve">. </w:t>
      </w:r>
      <w:r w:rsidRPr="0033631E">
        <w:rPr>
          <w:sz w:val="22"/>
          <w:szCs w:val="22"/>
        </w:rPr>
        <w:t>Jede</w:t>
      </w:r>
      <w:r>
        <w:rPr>
          <w:sz w:val="22"/>
          <w:szCs w:val="22"/>
        </w:rPr>
        <w:t>s Modell</w:t>
      </w:r>
      <w:r w:rsidRPr="0033631E">
        <w:rPr>
          <w:sz w:val="22"/>
          <w:szCs w:val="22"/>
        </w:rPr>
        <w:t xml:space="preserve"> hat seine Reize und bietet unterschiedliche Möglichkeiten. </w:t>
      </w:r>
      <w:r>
        <w:rPr>
          <w:sz w:val="22"/>
          <w:szCs w:val="22"/>
        </w:rPr>
        <w:t xml:space="preserve">Die SpaceCamper auf T6.1-Basis werden wir weiter bauen. </w:t>
      </w:r>
      <w:r w:rsidR="0035315B" w:rsidRPr="00707521">
        <w:rPr>
          <w:sz w:val="22"/>
          <w:szCs w:val="22"/>
        </w:rPr>
        <w:t>Der gesamte Innenraum wird von uns entwickelt</w:t>
      </w:r>
      <w:r w:rsidR="0035315B">
        <w:rPr>
          <w:sz w:val="22"/>
          <w:szCs w:val="22"/>
        </w:rPr>
        <w:t xml:space="preserve"> und umgebaut, </w:t>
      </w:r>
      <w:r w:rsidR="0035315B" w:rsidRPr="00707521">
        <w:rPr>
          <w:sz w:val="22"/>
          <w:szCs w:val="22"/>
        </w:rPr>
        <w:t>inklusive eigener Sitzbank.</w:t>
      </w:r>
      <w:r w:rsidR="0035315B">
        <w:rPr>
          <w:sz w:val="22"/>
          <w:szCs w:val="22"/>
        </w:rPr>
        <w:t xml:space="preserve"> </w:t>
      </w:r>
      <w:r>
        <w:rPr>
          <w:sz w:val="22"/>
          <w:szCs w:val="22"/>
        </w:rPr>
        <w:t>Der T6.1 ist für uns der klassische Alleskönner</w:t>
      </w:r>
      <w:r w:rsidR="003D6FEE">
        <w:rPr>
          <w:sz w:val="22"/>
          <w:szCs w:val="22"/>
        </w:rPr>
        <w:t>,</w:t>
      </w:r>
      <w:r w:rsidR="0056452E">
        <w:rPr>
          <w:sz w:val="22"/>
          <w:szCs w:val="22"/>
        </w:rPr>
        <w:t xml:space="preserve"> </w:t>
      </w:r>
      <w:r w:rsidR="003D6FEE">
        <w:rPr>
          <w:sz w:val="22"/>
          <w:szCs w:val="22"/>
        </w:rPr>
        <w:t>e</w:t>
      </w:r>
      <w:r w:rsidR="0056452E">
        <w:rPr>
          <w:sz w:val="22"/>
          <w:szCs w:val="22"/>
        </w:rPr>
        <w:t>r hat eine hohe</w:t>
      </w:r>
      <w:r w:rsidR="00697AC0">
        <w:rPr>
          <w:sz w:val="22"/>
          <w:szCs w:val="22"/>
        </w:rPr>
        <w:t xml:space="preserve"> Zuladung </w:t>
      </w:r>
      <w:r>
        <w:rPr>
          <w:sz w:val="22"/>
          <w:szCs w:val="22"/>
        </w:rPr>
        <w:t xml:space="preserve">und </w:t>
      </w:r>
      <w:r w:rsidR="0056452E">
        <w:rPr>
          <w:sz w:val="22"/>
          <w:szCs w:val="22"/>
        </w:rPr>
        <w:t xml:space="preserve">ist </w:t>
      </w:r>
      <w:proofErr w:type="gramStart"/>
      <w:r>
        <w:rPr>
          <w:sz w:val="22"/>
          <w:szCs w:val="22"/>
        </w:rPr>
        <w:t>extrem wandelbar</w:t>
      </w:r>
      <w:proofErr w:type="gramEnd"/>
      <w:r>
        <w:rPr>
          <w:sz w:val="22"/>
          <w:szCs w:val="22"/>
        </w:rPr>
        <w:t xml:space="preserve">. Mit SpaceCamper Modular bieten wir </w:t>
      </w:r>
      <w:r w:rsidR="0056452E">
        <w:rPr>
          <w:sz w:val="22"/>
          <w:szCs w:val="22"/>
        </w:rPr>
        <w:t xml:space="preserve">nun </w:t>
      </w:r>
      <w:r>
        <w:rPr>
          <w:sz w:val="22"/>
          <w:szCs w:val="22"/>
        </w:rPr>
        <w:t>eine passende Lösung für den im Verbrauch sparsameren und mehr in Richtung PKW gehenden T7 Multivan.</w:t>
      </w:r>
      <w:r w:rsidR="00633393">
        <w:rPr>
          <w:sz w:val="22"/>
          <w:szCs w:val="22"/>
        </w:rPr>
        <w:t xml:space="preserve"> Wir freuen uns</w:t>
      </w:r>
      <w:r w:rsidR="003D6FEE">
        <w:rPr>
          <w:sz w:val="22"/>
          <w:szCs w:val="22"/>
        </w:rPr>
        <w:t xml:space="preserve"> sehr </w:t>
      </w:r>
      <w:r w:rsidR="00633393">
        <w:rPr>
          <w:sz w:val="22"/>
          <w:szCs w:val="22"/>
        </w:rPr>
        <w:t>darauf und sind gespannt, wie es mit SpaceCamper Modular weitergeht</w:t>
      </w:r>
      <w:r w:rsidR="00DA4EA0">
        <w:rPr>
          <w:sz w:val="22"/>
          <w:szCs w:val="22"/>
        </w:rPr>
        <w:t xml:space="preserve"> auch mit Blick auf </w:t>
      </w:r>
      <w:r w:rsidR="003D6FEE">
        <w:rPr>
          <w:sz w:val="22"/>
          <w:szCs w:val="22"/>
        </w:rPr>
        <w:t>weitere</w:t>
      </w:r>
      <w:r w:rsidR="00DA4EA0">
        <w:rPr>
          <w:sz w:val="22"/>
          <w:szCs w:val="22"/>
        </w:rPr>
        <w:t xml:space="preserve"> Fahr</w:t>
      </w:r>
      <w:r w:rsidR="0035315B">
        <w:rPr>
          <w:sz w:val="22"/>
          <w:szCs w:val="22"/>
        </w:rPr>
        <w:t>z</w:t>
      </w:r>
      <w:r w:rsidR="00DA4EA0">
        <w:rPr>
          <w:sz w:val="22"/>
          <w:szCs w:val="22"/>
        </w:rPr>
        <w:t>eugtypen</w:t>
      </w:r>
      <w:r w:rsidR="00794987">
        <w:rPr>
          <w:sz w:val="22"/>
          <w:szCs w:val="22"/>
        </w:rPr>
        <w:t>. D</w:t>
      </w:r>
      <w:r w:rsidR="00633393">
        <w:rPr>
          <w:sz w:val="22"/>
          <w:szCs w:val="22"/>
        </w:rPr>
        <w:t>ie Reise hat definitiv gerade erst begonnen.</w:t>
      </w:r>
      <w:r w:rsidR="005B63DF">
        <w:rPr>
          <w:sz w:val="22"/>
          <w:szCs w:val="22"/>
        </w:rPr>
        <w:t>“</w:t>
      </w:r>
    </w:p>
    <w:p w14:paraId="016DEF74" w14:textId="1C166629" w:rsidR="009A73BF" w:rsidRDefault="009A73BF" w:rsidP="007425DF">
      <w:pPr>
        <w:spacing w:after="40"/>
        <w:rPr>
          <w:b/>
          <w:sz w:val="22"/>
          <w:szCs w:val="22"/>
        </w:rPr>
      </w:pPr>
    </w:p>
    <w:p w14:paraId="2259F8CE" w14:textId="77777777" w:rsidR="004A7274" w:rsidRDefault="004A7274" w:rsidP="007425DF">
      <w:pPr>
        <w:spacing w:after="40"/>
        <w:rPr>
          <w:b/>
          <w:sz w:val="22"/>
          <w:szCs w:val="22"/>
        </w:rPr>
      </w:pPr>
    </w:p>
    <w:p w14:paraId="42BD0A3C" w14:textId="7B803B40" w:rsidR="003A15B1" w:rsidRPr="009A73BF" w:rsidRDefault="0041169B" w:rsidP="007425DF">
      <w:pPr>
        <w:spacing w:after="40"/>
        <w:rPr>
          <w:b/>
        </w:rPr>
      </w:pPr>
      <w:r w:rsidRPr="009A73BF">
        <w:rPr>
          <w:b/>
        </w:rPr>
        <w:t>Pressekontakt:</w:t>
      </w:r>
    </w:p>
    <w:p w14:paraId="2020C675" w14:textId="3E8998CE" w:rsidR="007425DF" w:rsidRPr="00962E5E" w:rsidRDefault="007425DF" w:rsidP="007425DF">
      <w:pPr>
        <w:rPr>
          <w:sz w:val="22"/>
          <w:szCs w:val="22"/>
        </w:rPr>
      </w:pPr>
      <w:r w:rsidRPr="00962E5E">
        <w:rPr>
          <w:sz w:val="22"/>
          <w:szCs w:val="22"/>
        </w:rPr>
        <w:t>SpaceCamper</w:t>
      </w:r>
      <w:r w:rsidRPr="00962E5E">
        <w:rPr>
          <w:sz w:val="22"/>
          <w:szCs w:val="22"/>
        </w:rPr>
        <w:tab/>
      </w:r>
      <w:r w:rsidRPr="00962E5E">
        <w:rPr>
          <w:sz w:val="22"/>
          <w:szCs w:val="22"/>
        </w:rPr>
        <w:tab/>
      </w:r>
      <w:r w:rsidRPr="00962E5E">
        <w:rPr>
          <w:sz w:val="22"/>
          <w:szCs w:val="22"/>
        </w:rPr>
        <w:tab/>
      </w:r>
      <w:r w:rsidRPr="00962E5E">
        <w:rPr>
          <w:sz w:val="22"/>
          <w:szCs w:val="22"/>
        </w:rPr>
        <w:tab/>
      </w:r>
      <w:r w:rsidR="009A73BF">
        <w:rPr>
          <w:sz w:val="22"/>
          <w:szCs w:val="22"/>
        </w:rPr>
        <w:tab/>
      </w:r>
      <w:r w:rsidRPr="00962E5E">
        <w:rPr>
          <w:sz w:val="22"/>
          <w:szCs w:val="22"/>
        </w:rPr>
        <w:t>Markus Liebenau, Leitung Vertrieb/Marketing</w:t>
      </w:r>
    </w:p>
    <w:p w14:paraId="44E6C4F2" w14:textId="7F049439" w:rsidR="007425DF" w:rsidRPr="00962E5E" w:rsidRDefault="007425DF" w:rsidP="007425DF">
      <w:pPr>
        <w:rPr>
          <w:sz w:val="22"/>
          <w:szCs w:val="22"/>
        </w:rPr>
      </w:pPr>
      <w:r w:rsidRPr="00962E5E">
        <w:rPr>
          <w:sz w:val="22"/>
          <w:szCs w:val="22"/>
        </w:rPr>
        <w:t>RW-Fahrzeugbau GmbH</w:t>
      </w:r>
      <w:r w:rsidRPr="00962E5E">
        <w:rPr>
          <w:sz w:val="22"/>
          <w:szCs w:val="22"/>
        </w:rPr>
        <w:tab/>
      </w:r>
      <w:r w:rsidRPr="00962E5E">
        <w:rPr>
          <w:sz w:val="22"/>
          <w:szCs w:val="22"/>
        </w:rPr>
        <w:tab/>
      </w:r>
      <w:r w:rsidRPr="00962E5E">
        <w:rPr>
          <w:sz w:val="22"/>
          <w:szCs w:val="22"/>
        </w:rPr>
        <w:tab/>
        <w:t>Tel: +49 6151 6273657</w:t>
      </w:r>
    </w:p>
    <w:p w14:paraId="7EE99C4A" w14:textId="6DB75427" w:rsidR="007425DF" w:rsidRPr="00962E5E" w:rsidRDefault="007425DF" w:rsidP="007425DF">
      <w:pPr>
        <w:rPr>
          <w:sz w:val="22"/>
          <w:szCs w:val="22"/>
        </w:rPr>
      </w:pPr>
      <w:r w:rsidRPr="00962E5E">
        <w:rPr>
          <w:sz w:val="22"/>
          <w:szCs w:val="22"/>
        </w:rPr>
        <w:t xml:space="preserve">Haasstraße 4, D-64293 Darmstadt </w:t>
      </w:r>
      <w:r w:rsidRPr="00962E5E">
        <w:rPr>
          <w:sz w:val="22"/>
          <w:szCs w:val="22"/>
        </w:rPr>
        <w:tab/>
      </w:r>
      <w:r w:rsidRPr="00962E5E">
        <w:rPr>
          <w:sz w:val="22"/>
          <w:szCs w:val="22"/>
        </w:rPr>
        <w:tab/>
        <w:t xml:space="preserve">E-Mail: </w:t>
      </w:r>
      <w:hyperlink r:id="rId9" w:history="1">
        <w:r w:rsidRPr="00962E5E">
          <w:rPr>
            <w:rStyle w:val="Hyperlink"/>
            <w:sz w:val="22"/>
            <w:szCs w:val="22"/>
          </w:rPr>
          <w:t>markus.liebenau@spacecamper.de</w:t>
        </w:r>
      </w:hyperlink>
    </w:p>
    <w:p w14:paraId="0F4E0660" w14:textId="77777777" w:rsidR="009A73BF" w:rsidRPr="00962E5E" w:rsidRDefault="009A73BF" w:rsidP="002A0924">
      <w:pPr>
        <w:rPr>
          <w:b/>
          <w:bCs/>
          <w:sz w:val="22"/>
          <w:szCs w:val="22"/>
        </w:rPr>
      </w:pPr>
    </w:p>
    <w:p w14:paraId="2B863B46" w14:textId="3671FDB5" w:rsidR="001C5D1E" w:rsidRDefault="005C29E9" w:rsidP="002A0924">
      <w:pPr>
        <w:spacing w:before="40"/>
        <w:rPr>
          <w:rStyle w:val="Hyperlink"/>
          <w:b/>
          <w:bCs/>
          <w:color w:val="auto"/>
          <w:u w:val="none"/>
        </w:rPr>
      </w:pPr>
      <w:hyperlink r:id="rId10" w:history="1">
        <w:r w:rsidR="001C5D1E" w:rsidRPr="00DA1917">
          <w:rPr>
            <w:rStyle w:val="Hyperlink"/>
            <w:b/>
            <w:bCs/>
          </w:rPr>
          <w:t>www.spacecamper.de</w:t>
        </w:r>
      </w:hyperlink>
    </w:p>
    <w:p w14:paraId="3AC00CBF" w14:textId="77777777" w:rsidR="001C5D1E" w:rsidRDefault="005C29E9" w:rsidP="001C5D1E">
      <w:pPr>
        <w:spacing w:before="40"/>
        <w:rPr>
          <w:rStyle w:val="Hyperlink"/>
          <w:b/>
          <w:bCs/>
          <w:color w:val="auto"/>
          <w:u w:val="none"/>
        </w:rPr>
      </w:pPr>
      <w:hyperlink r:id="rId11" w:history="1">
        <w:r w:rsidR="001C5D1E" w:rsidRPr="00DA1917">
          <w:rPr>
            <w:rStyle w:val="Hyperlink"/>
            <w:b/>
            <w:bCs/>
          </w:rPr>
          <w:t>www.spacecamper-modular.de</w:t>
        </w:r>
      </w:hyperlink>
      <w:r w:rsidR="001C5D1E" w:rsidRPr="009A73BF">
        <w:rPr>
          <w:rStyle w:val="Hyperlink"/>
          <w:b/>
          <w:bCs/>
          <w:color w:val="auto"/>
          <w:u w:val="none"/>
        </w:rPr>
        <w:softHyphen/>
      </w:r>
      <w:r w:rsidR="001C5D1E" w:rsidRPr="009A73BF">
        <w:rPr>
          <w:rStyle w:val="Hyperlink"/>
          <w:b/>
          <w:bCs/>
          <w:color w:val="auto"/>
          <w:u w:val="none"/>
        </w:rPr>
        <w:softHyphen/>
      </w:r>
    </w:p>
    <w:p w14:paraId="278BBA34" w14:textId="77777777" w:rsidR="001C5D1E" w:rsidRPr="009A73BF" w:rsidRDefault="001C5D1E" w:rsidP="002A0924">
      <w:pPr>
        <w:spacing w:before="40"/>
        <w:rPr>
          <w:vertAlign w:val="superscript"/>
        </w:rPr>
      </w:pPr>
    </w:p>
    <w:sectPr w:rsidR="001C5D1E" w:rsidRPr="009A73BF" w:rsidSect="00CF2172">
      <w:headerReference w:type="even" r:id="rId12"/>
      <w:headerReference w:type="default" r:id="rId13"/>
      <w:footerReference w:type="even" r:id="rId14"/>
      <w:footerReference w:type="default" r:id="rId15"/>
      <w:footerReference w:type="first" r:id="rId16"/>
      <w:pgSz w:w="11900" w:h="16840"/>
      <w:pgMar w:top="992" w:right="1418" w:bottom="1134" w:left="1134" w:header="709" w:footer="136"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F6D06" w14:textId="77777777" w:rsidR="001B580E" w:rsidRDefault="001B580E" w:rsidP="00B3405E">
      <w:r>
        <w:separator/>
      </w:r>
    </w:p>
  </w:endnote>
  <w:endnote w:type="continuationSeparator" w:id="0">
    <w:p w14:paraId="6C49F92A" w14:textId="77777777" w:rsidR="001B580E" w:rsidRDefault="001B580E" w:rsidP="00B3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6A27" w14:textId="77777777" w:rsidR="002573A0" w:rsidRDefault="002573A0" w:rsidP="00B3405E">
    <w:pPr>
      <w:pStyle w:val="Fuzeile"/>
      <w:framePr w:wrap="around" w:vAnchor="text" w:hAnchor="margin" w:xAlign="center" w:y="1"/>
      <w:rPr>
        <w:rStyle w:val="Seitenzahl"/>
      </w:rPr>
    </w:pPr>
    <w:r>
      <w:rPr>
        <w:rStyle w:val="Seitenzahl"/>
      </w:rPr>
      <w:fldChar w:fldCharType="begin"/>
    </w:r>
    <w:r w:rsidR="00B16B49">
      <w:rPr>
        <w:rStyle w:val="Seitenzahl"/>
      </w:rPr>
      <w:instrText>PAGE</w:instrText>
    </w:r>
    <w:r>
      <w:rPr>
        <w:rStyle w:val="Seitenzahl"/>
      </w:rPr>
      <w:instrText xml:space="preserve">  </w:instrText>
    </w:r>
    <w:r>
      <w:rPr>
        <w:rStyle w:val="Seitenzahl"/>
      </w:rPr>
      <w:fldChar w:fldCharType="end"/>
    </w:r>
  </w:p>
  <w:p w14:paraId="0DE85C79" w14:textId="77777777" w:rsidR="002573A0" w:rsidRDefault="002573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580F" w14:textId="77777777" w:rsidR="007425DF" w:rsidRPr="002D0E26" w:rsidRDefault="007425DF" w:rsidP="006F3DFC">
    <w:pPr>
      <w:pStyle w:val="Fuzeile"/>
      <w:framePr w:wrap="around" w:vAnchor="text" w:hAnchor="page" w:x="5071" w:y="-110"/>
      <w:rPr>
        <w:rStyle w:val="Seitenzahl"/>
        <w:sz w:val="22"/>
        <w:szCs w:val="22"/>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2</w:t>
    </w:r>
  </w:p>
  <w:p w14:paraId="23931946" w14:textId="77777777" w:rsidR="002573A0" w:rsidRDefault="002573A0">
    <w:pPr>
      <w:pStyle w:val="Fuzeile"/>
      <w:rPr>
        <w:rStyle w:val="Seitenzahl"/>
        <w:sz w:val="22"/>
        <w:szCs w:val="22"/>
      </w:rPr>
    </w:pPr>
  </w:p>
  <w:p w14:paraId="17A62DCB" w14:textId="77777777" w:rsidR="002573A0" w:rsidRDefault="002573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6C5A" w14:textId="099489E4" w:rsidR="007425DF" w:rsidRPr="00ED1D5D" w:rsidRDefault="007425DF" w:rsidP="006F3DFC">
    <w:pPr>
      <w:pStyle w:val="Fuzeile"/>
      <w:framePr w:wrap="around" w:vAnchor="text" w:hAnchor="page" w:x="5116" w:y="-87"/>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w:t>
    </w:r>
    <w:r w:rsidR="00013177">
      <w:rPr>
        <w:rStyle w:val="Seitenzahl"/>
        <w:sz w:val="22"/>
        <w:szCs w:val="22"/>
        <w:lang w:val="de-DE"/>
      </w:rPr>
      <w:t>2</w:t>
    </w:r>
  </w:p>
  <w:p w14:paraId="36F752C1" w14:textId="77777777" w:rsidR="002573A0" w:rsidRDefault="002573A0">
    <w:pPr>
      <w:pStyle w:val="Fuzeile"/>
    </w:pPr>
  </w:p>
  <w:p w14:paraId="1AAB916F" w14:textId="77777777" w:rsidR="002573A0" w:rsidRDefault="002573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3EE8E" w14:textId="77777777" w:rsidR="001B580E" w:rsidRDefault="001B580E" w:rsidP="00B3405E">
      <w:r>
        <w:separator/>
      </w:r>
    </w:p>
  </w:footnote>
  <w:footnote w:type="continuationSeparator" w:id="0">
    <w:p w14:paraId="1DA78B1F" w14:textId="77777777" w:rsidR="001B580E" w:rsidRDefault="001B580E" w:rsidP="00B3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4937" w:type="pct"/>
      <w:tblLook w:val="04A0" w:firstRow="1" w:lastRow="0" w:firstColumn="1" w:lastColumn="0" w:noHBand="0" w:noVBand="1"/>
    </w:tblPr>
    <w:tblGrid>
      <w:gridCol w:w="3670"/>
      <w:gridCol w:w="2095"/>
      <w:gridCol w:w="3465"/>
    </w:tblGrid>
    <w:tr w:rsidR="002573A0" w:rsidRPr="008E0D90" w14:paraId="441224C9" w14:textId="77777777" w:rsidTr="00B3405E">
      <w:trPr>
        <w:trHeight w:val="151"/>
      </w:trPr>
      <w:tc>
        <w:tcPr>
          <w:tcW w:w="2389" w:type="pct"/>
          <w:tcBorders>
            <w:top w:val="nil"/>
            <w:left w:val="nil"/>
            <w:bottom w:val="single" w:sz="4" w:space="0" w:color="4F81BD"/>
            <w:right w:val="nil"/>
          </w:tcBorders>
        </w:tcPr>
        <w:p w14:paraId="0598D639"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535F0F5D" w14:textId="77777777" w:rsidR="002573A0" w:rsidRPr="00B3405E" w:rsidRDefault="002573A0">
          <w:pPr>
            <w:pStyle w:val="MittlereSchattierung1-Akzent11"/>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00DD47A5" w14:textId="77777777" w:rsidR="002573A0" w:rsidRPr="00090BC0" w:rsidRDefault="002573A0">
          <w:pPr>
            <w:pStyle w:val="Kopfzeile"/>
            <w:spacing w:line="276" w:lineRule="auto"/>
            <w:rPr>
              <w:rFonts w:ascii="Cambria" w:eastAsia="MS Gothic" w:hAnsi="Cambria"/>
              <w:b/>
              <w:bCs/>
              <w:color w:val="4F81BD"/>
              <w:lang w:val="de-DE" w:eastAsia="de-DE"/>
            </w:rPr>
          </w:pPr>
        </w:p>
      </w:tc>
    </w:tr>
    <w:tr w:rsidR="002573A0" w:rsidRPr="008E0D90" w14:paraId="724049A5" w14:textId="77777777" w:rsidTr="00B3405E">
      <w:trPr>
        <w:trHeight w:val="150"/>
      </w:trPr>
      <w:tc>
        <w:tcPr>
          <w:tcW w:w="2389" w:type="pct"/>
          <w:tcBorders>
            <w:top w:val="single" w:sz="4" w:space="0" w:color="4F81BD"/>
            <w:left w:val="nil"/>
            <w:bottom w:val="nil"/>
            <w:right w:val="nil"/>
          </w:tcBorders>
        </w:tcPr>
        <w:p w14:paraId="071A146E"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0" w:type="auto"/>
          <w:vMerge/>
          <w:vAlign w:val="center"/>
          <w:hideMark/>
        </w:tcPr>
        <w:p w14:paraId="0E8E8400" w14:textId="77777777" w:rsidR="002573A0" w:rsidRPr="00B3405E" w:rsidRDefault="002573A0">
          <w:pPr>
            <w:rPr>
              <w:rFonts w:ascii="Cambria" w:hAnsi="Cambria"/>
              <w:color w:val="4F81BD"/>
              <w:sz w:val="22"/>
              <w:szCs w:val="22"/>
            </w:rPr>
          </w:pPr>
        </w:p>
      </w:tc>
      <w:tc>
        <w:tcPr>
          <w:tcW w:w="2278" w:type="pct"/>
          <w:tcBorders>
            <w:top w:val="single" w:sz="4" w:space="0" w:color="4F81BD"/>
            <w:left w:val="nil"/>
            <w:bottom w:val="nil"/>
            <w:right w:val="nil"/>
          </w:tcBorders>
        </w:tcPr>
        <w:p w14:paraId="0C6AA4C8" w14:textId="77777777" w:rsidR="002573A0" w:rsidRPr="00090BC0" w:rsidRDefault="002573A0">
          <w:pPr>
            <w:pStyle w:val="Kopfzeile"/>
            <w:spacing w:line="276" w:lineRule="auto"/>
            <w:rPr>
              <w:rFonts w:ascii="Cambria" w:eastAsia="MS Gothic" w:hAnsi="Cambria"/>
              <w:b/>
              <w:bCs/>
              <w:color w:val="4F81BD"/>
              <w:lang w:val="de-DE" w:eastAsia="de-DE"/>
            </w:rPr>
          </w:pPr>
        </w:p>
      </w:tc>
    </w:tr>
  </w:tbl>
  <w:p w14:paraId="2756399A" w14:textId="77777777" w:rsidR="002573A0" w:rsidRDefault="002573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B5E3" w14:textId="4586DEE2" w:rsidR="00671125" w:rsidRPr="00671125" w:rsidRDefault="002573A0" w:rsidP="002E36CB">
    <w:pPr>
      <w:pStyle w:val="Kopfzeile"/>
      <w:rPr>
        <w:b/>
        <w:bCs/>
        <w:sz w:val="20"/>
        <w:szCs w:val="20"/>
      </w:rPr>
    </w:pPr>
    <w:r>
      <w:rPr>
        <w:sz w:val="20"/>
        <w:szCs w:val="20"/>
      </w:rPr>
      <w:t>Pres</w:t>
    </w:r>
    <w:r w:rsidR="00671125">
      <w:rPr>
        <w:sz w:val="20"/>
        <w:szCs w:val="20"/>
      </w:rPr>
      <w:t>s</w:t>
    </w:r>
    <w:r w:rsidR="004B79DD">
      <w:rPr>
        <w:sz w:val="20"/>
        <w:szCs w:val="20"/>
        <w:lang w:val="de-DE"/>
      </w:rPr>
      <w:t>e</w:t>
    </w:r>
    <w:r w:rsidR="00013177">
      <w:rPr>
        <w:sz w:val="20"/>
        <w:szCs w:val="20"/>
        <w:lang w:val="de-DE"/>
      </w:rPr>
      <w:t>information</w:t>
    </w:r>
    <w:r w:rsidR="00671125">
      <w:rPr>
        <w:sz w:val="20"/>
        <w:szCs w:val="20"/>
      </w:rPr>
      <w:t xml:space="preserve"> | </w:t>
    </w:r>
    <w:r w:rsidR="002E36CB" w:rsidRPr="002E36CB">
      <w:rPr>
        <w:sz w:val="20"/>
        <w:szCs w:val="20"/>
      </w:rPr>
      <w:t>SpaceCamper Modular: Stück für Stück zum SpaceCamper</w:t>
    </w:r>
  </w:p>
  <w:p w14:paraId="3DE79A36" w14:textId="77777777" w:rsidR="002573A0" w:rsidRDefault="002573A0" w:rsidP="00EC1DA5">
    <w:pPr>
      <w:pStyle w:val="Kopfzeile"/>
      <w:rPr>
        <w:sz w:val="20"/>
        <w:szCs w:val="20"/>
      </w:rPr>
    </w:pPr>
  </w:p>
  <w:p w14:paraId="7913CDCC" w14:textId="77777777" w:rsidR="002573A0" w:rsidRPr="00EC1DA5" w:rsidRDefault="002573A0" w:rsidP="00EC1DA5">
    <w:pPr>
      <w:pStyle w:val="Kopfzeile"/>
      <w:rPr>
        <w:sz w:val="20"/>
        <w:szCs w:val="20"/>
      </w:rPr>
    </w:pPr>
  </w:p>
  <w:p w14:paraId="07CB168E" w14:textId="77777777" w:rsidR="002573A0" w:rsidRDefault="002573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BC09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11904689">
    <w:abstractNumId w:val="1"/>
  </w:num>
  <w:num w:numId="2" w16cid:durableId="971252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CF"/>
    <w:rsid w:val="000019CD"/>
    <w:rsid w:val="00011024"/>
    <w:rsid w:val="00013177"/>
    <w:rsid w:val="00013E63"/>
    <w:rsid w:val="000219F0"/>
    <w:rsid w:val="00036045"/>
    <w:rsid w:val="0003656A"/>
    <w:rsid w:val="00037655"/>
    <w:rsid w:val="00040FA4"/>
    <w:rsid w:val="000410F8"/>
    <w:rsid w:val="00047C40"/>
    <w:rsid w:val="00050E08"/>
    <w:rsid w:val="00051039"/>
    <w:rsid w:val="00052364"/>
    <w:rsid w:val="00052C59"/>
    <w:rsid w:val="000569E1"/>
    <w:rsid w:val="0006160E"/>
    <w:rsid w:val="00061789"/>
    <w:rsid w:val="000649B3"/>
    <w:rsid w:val="00070CF1"/>
    <w:rsid w:val="00070DCC"/>
    <w:rsid w:val="000712BA"/>
    <w:rsid w:val="0007381E"/>
    <w:rsid w:val="00076DC8"/>
    <w:rsid w:val="000846F9"/>
    <w:rsid w:val="00085FB9"/>
    <w:rsid w:val="00090BC0"/>
    <w:rsid w:val="00093578"/>
    <w:rsid w:val="000949BE"/>
    <w:rsid w:val="000A1AA2"/>
    <w:rsid w:val="000A1E62"/>
    <w:rsid w:val="000A46B5"/>
    <w:rsid w:val="000A5FBE"/>
    <w:rsid w:val="000A6F66"/>
    <w:rsid w:val="000B0058"/>
    <w:rsid w:val="000B08A1"/>
    <w:rsid w:val="000B17B1"/>
    <w:rsid w:val="000B204B"/>
    <w:rsid w:val="000B3EC3"/>
    <w:rsid w:val="000B4319"/>
    <w:rsid w:val="000C109A"/>
    <w:rsid w:val="000C167C"/>
    <w:rsid w:val="000C1CB9"/>
    <w:rsid w:val="000C41D2"/>
    <w:rsid w:val="000C755D"/>
    <w:rsid w:val="000D644E"/>
    <w:rsid w:val="000D7FFA"/>
    <w:rsid w:val="000E5557"/>
    <w:rsid w:val="000E76BD"/>
    <w:rsid w:val="000F01A8"/>
    <w:rsid w:val="000F4AC5"/>
    <w:rsid w:val="0010059F"/>
    <w:rsid w:val="00100C7A"/>
    <w:rsid w:val="0010577B"/>
    <w:rsid w:val="0010610A"/>
    <w:rsid w:val="0010792E"/>
    <w:rsid w:val="00111386"/>
    <w:rsid w:val="00111D6C"/>
    <w:rsid w:val="001129B1"/>
    <w:rsid w:val="001139BE"/>
    <w:rsid w:val="001151D6"/>
    <w:rsid w:val="001162F4"/>
    <w:rsid w:val="00116837"/>
    <w:rsid w:val="00117495"/>
    <w:rsid w:val="001233B9"/>
    <w:rsid w:val="0012677A"/>
    <w:rsid w:val="00127D1B"/>
    <w:rsid w:val="00131272"/>
    <w:rsid w:val="00132A7E"/>
    <w:rsid w:val="001336DB"/>
    <w:rsid w:val="00134E2C"/>
    <w:rsid w:val="001356B3"/>
    <w:rsid w:val="00141331"/>
    <w:rsid w:val="00142B86"/>
    <w:rsid w:val="001436D4"/>
    <w:rsid w:val="00145741"/>
    <w:rsid w:val="00145C66"/>
    <w:rsid w:val="00146570"/>
    <w:rsid w:val="001510A8"/>
    <w:rsid w:val="00153179"/>
    <w:rsid w:val="001565E3"/>
    <w:rsid w:val="00161248"/>
    <w:rsid w:val="001617DE"/>
    <w:rsid w:val="001625CF"/>
    <w:rsid w:val="001654F3"/>
    <w:rsid w:val="001664AB"/>
    <w:rsid w:val="001679F8"/>
    <w:rsid w:val="00173AB2"/>
    <w:rsid w:val="00190771"/>
    <w:rsid w:val="001917B8"/>
    <w:rsid w:val="0019190C"/>
    <w:rsid w:val="00192C31"/>
    <w:rsid w:val="00195E85"/>
    <w:rsid w:val="00196EFF"/>
    <w:rsid w:val="00197592"/>
    <w:rsid w:val="001A1E47"/>
    <w:rsid w:val="001A316A"/>
    <w:rsid w:val="001A367A"/>
    <w:rsid w:val="001B0665"/>
    <w:rsid w:val="001B3D1A"/>
    <w:rsid w:val="001B4D42"/>
    <w:rsid w:val="001B580E"/>
    <w:rsid w:val="001C2AE2"/>
    <w:rsid w:val="001C5D1E"/>
    <w:rsid w:val="001C66BF"/>
    <w:rsid w:val="001D3228"/>
    <w:rsid w:val="001D3893"/>
    <w:rsid w:val="001D49FF"/>
    <w:rsid w:val="001E1B50"/>
    <w:rsid w:val="001E1FF4"/>
    <w:rsid w:val="001E2937"/>
    <w:rsid w:val="001E2D32"/>
    <w:rsid w:val="001F0495"/>
    <w:rsid w:val="001F39EB"/>
    <w:rsid w:val="001F3FEF"/>
    <w:rsid w:val="00204278"/>
    <w:rsid w:val="00211153"/>
    <w:rsid w:val="00215D7F"/>
    <w:rsid w:val="00217123"/>
    <w:rsid w:val="002176F9"/>
    <w:rsid w:val="00221D1C"/>
    <w:rsid w:val="00223332"/>
    <w:rsid w:val="00231A72"/>
    <w:rsid w:val="00234613"/>
    <w:rsid w:val="00234E27"/>
    <w:rsid w:val="00241AA5"/>
    <w:rsid w:val="002472E4"/>
    <w:rsid w:val="00254202"/>
    <w:rsid w:val="00254DC0"/>
    <w:rsid w:val="002573A0"/>
    <w:rsid w:val="00257D42"/>
    <w:rsid w:val="00262A54"/>
    <w:rsid w:val="002633D3"/>
    <w:rsid w:val="00263A9F"/>
    <w:rsid w:val="00271454"/>
    <w:rsid w:val="002749E4"/>
    <w:rsid w:val="00275747"/>
    <w:rsid w:val="00275792"/>
    <w:rsid w:val="00281CC7"/>
    <w:rsid w:val="0028486E"/>
    <w:rsid w:val="002877DF"/>
    <w:rsid w:val="00295537"/>
    <w:rsid w:val="00296D78"/>
    <w:rsid w:val="002A0435"/>
    <w:rsid w:val="002A0924"/>
    <w:rsid w:val="002A1448"/>
    <w:rsid w:val="002A3D8E"/>
    <w:rsid w:val="002A502E"/>
    <w:rsid w:val="002A6921"/>
    <w:rsid w:val="002C00AC"/>
    <w:rsid w:val="002C099A"/>
    <w:rsid w:val="002C4508"/>
    <w:rsid w:val="002C5827"/>
    <w:rsid w:val="002C7F42"/>
    <w:rsid w:val="002D0E26"/>
    <w:rsid w:val="002D291C"/>
    <w:rsid w:val="002D5FFE"/>
    <w:rsid w:val="002D6C68"/>
    <w:rsid w:val="002D7C4C"/>
    <w:rsid w:val="002E36CB"/>
    <w:rsid w:val="002F3679"/>
    <w:rsid w:val="002F3A24"/>
    <w:rsid w:val="00300715"/>
    <w:rsid w:val="00300CA9"/>
    <w:rsid w:val="00305EA2"/>
    <w:rsid w:val="003065C7"/>
    <w:rsid w:val="00313E38"/>
    <w:rsid w:val="003172FE"/>
    <w:rsid w:val="003173C1"/>
    <w:rsid w:val="003175AB"/>
    <w:rsid w:val="00317616"/>
    <w:rsid w:val="00317672"/>
    <w:rsid w:val="00322A47"/>
    <w:rsid w:val="003245BE"/>
    <w:rsid w:val="00324A38"/>
    <w:rsid w:val="003328F0"/>
    <w:rsid w:val="00334738"/>
    <w:rsid w:val="00335D74"/>
    <w:rsid w:val="0033631E"/>
    <w:rsid w:val="003408E2"/>
    <w:rsid w:val="003415B6"/>
    <w:rsid w:val="00345678"/>
    <w:rsid w:val="00346E49"/>
    <w:rsid w:val="003472F8"/>
    <w:rsid w:val="003516A6"/>
    <w:rsid w:val="0035315B"/>
    <w:rsid w:val="003532AA"/>
    <w:rsid w:val="003562E6"/>
    <w:rsid w:val="003604FF"/>
    <w:rsid w:val="003638FF"/>
    <w:rsid w:val="0037196D"/>
    <w:rsid w:val="0037248B"/>
    <w:rsid w:val="003740D9"/>
    <w:rsid w:val="00375662"/>
    <w:rsid w:val="00375C71"/>
    <w:rsid w:val="00375D69"/>
    <w:rsid w:val="003776DE"/>
    <w:rsid w:val="00380016"/>
    <w:rsid w:val="00380532"/>
    <w:rsid w:val="003818ED"/>
    <w:rsid w:val="00384AD8"/>
    <w:rsid w:val="00387152"/>
    <w:rsid w:val="00390CF7"/>
    <w:rsid w:val="003929B6"/>
    <w:rsid w:val="00393C6A"/>
    <w:rsid w:val="00393C86"/>
    <w:rsid w:val="003A0710"/>
    <w:rsid w:val="003A15B1"/>
    <w:rsid w:val="003A6F10"/>
    <w:rsid w:val="003C05A2"/>
    <w:rsid w:val="003C0687"/>
    <w:rsid w:val="003C6CB3"/>
    <w:rsid w:val="003D6AB4"/>
    <w:rsid w:val="003D6FEE"/>
    <w:rsid w:val="003D7BFA"/>
    <w:rsid w:val="003E2FE7"/>
    <w:rsid w:val="003E38F7"/>
    <w:rsid w:val="003E4EE6"/>
    <w:rsid w:val="003E73E9"/>
    <w:rsid w:val="003E7835"/>
    <w:rsid w:val="003F0DFD"/>
    <w:rsid w:val="003F3958"/>
    <w:rsid w:val="003F3A1E"/>
    <w:rsid w:val="003F719E"/>
    <w:rsid w:val="003F7483"/>
    <w:rsid w:val="00401A4F"/>
    <w:rsid w:val="00406D2C"/>
    <w:rsid w:val="00407141"/>
    <w:rsid w:val="00410264"/>
    <w:rsid w:val="0041169B"/>
    <w:rsid w:val="00430775"/>
    <w:rsid w:val="00436615"/>
    <w:rsid w:val="00442163"/>
    <w:rsid w:val="0044414D"/>
    <w:rsid w:val="00445806"/>
    <w:rsid w:val="00447232"/>
    <w:rsid w:val="00453D0D"/>
    <w:rsid w:val="0046103C"/>
    <w:rsid w:val="00470676"/>
    <w:rsid w:val="00471B4A"/>
    <w:rsid w:val="00472B19"/>
    <w:rsid w:val="0048012D"/>
    <w:rsid w:val="004873F0"/>
    <w:rsid w:val="004923D1"/>
    <w:rsid w:val="00492910"/>
    <w:rsid w:val="004A0EE5"/>
    <w:rsid w:val="004A5C55"/>
    <w:rsid w:val="004A7274"/>
    <w:rsid w:val="004A7DCB"/>
    <w:rsid w:val="004B6818"/>
    <w:rsid w:val="004B79DD"/>
    <w:rsid w:val="004C5541"/>
    <w:rsid w:val="004C5D0D"/>
    <w:rsid w:val="004D4EEA"/>
    <w:rsid w:val="004D58D0"/>
    <w:rsid w:val="004E2E23"/>
    <w:rsid w:val="004E55C3"/>
    <w:rsid w:val="004E7D8B"/>
    <w:rsid w:val="004E7E18"/>
    <w:rsid w:val="004F157B"/>
    <w:rsid w:val="004F1AA1"/>
    <w:rsid w:val="004F544E"/>
    <w:rsid w:val="005021AC"/>
    <w:rsid w:val="005131DD"/>
    <w:rsid w:val="00514140"/>
    <w:rsid w:val="00515ACB"/>
    <w:rsid w:val="00516068"/>
    <w:rsid w:val="0051618E"/>
    <w:rsid w:val="005167C9"/>
    <w:rsid w:val="005224DD"/>
    <w:rsid w:val="005225D1"/>
    <w:rsid w:val="00525BAA"/>
    <w:rsid w:val="00533A32"/>
    <w:rsid w:val="00542D89"/>
    <w:rsid w:val="0054482D"/>
    <w:rsid w:val="00544BF2"/>
    <w:rsid w:val="0055098F"/>
    <w:rsid w:val="00551FE4"/>
    <w:rsid w:val="005527C9"/>
    <w:rsid w:val="00553102"/>
    <w:rsid w:val="00553AB8"/>
    <w:rsid w:val="00553E44"/>
    <w:rsid w:val="0056452E"/>
    <w:rsid w:val="005655B9"/>
    <w:rsid w:val="005748CE"/>
    <w:rsid w:val="00575E2A"/>
    <w:rsid w:val="005769B9"/>
    <w:rsid w:val="005813D4"/>
    <w:rsid w:val="00585C20"/>
    <w:rsid w:val="005908B2"/>
    <w:rsid w:val="00591B8A"/>
    <w:rsid w:val="0059320C"/>
    <w:rsid w:val="005953C8"/>
    <w:rsid w:val="005A167D"/>
    <w:rsid w:val="005A4517"/>
    <w:rsid w:val="005A6C4F"/>
    <w:rsid w:val="005A7E20"/>
    <w:rsid w:val="005B3F64"/>
    <w:rsid w:val="005B63DF"/>
    <w:rsid w:val="005B7CC4"/>
    <w:rsid w:val="005C01D7"/>
    <w:rsid w:val="005C048A"/>
    <w:rsid w:val="005C29E9"/>
    <w:rsid w:val="005C3ADC"/>
    <w:rsid w:val="005C5345"/>
    <w:rsid w:val="005D44A4"/>
    <w:rsid w:val="005D46DA"/>
    <w:rsid w:val="005D4760"/>
    <w:rsid w:val="005D56F9"/>
    <w:rsid w:val="005E3C98"/>
    <w:rsid w:val="005E75B5"/>
    <w:rsid w:val="005F099A"/>
    <w:rsid w:val="005F1336"/>
    <w:rsid w:val="005F3CBC"/>
    <w:rsid w:val="005F40E4"/>
    <w:rsid w:val="005F59A9"/>
    <w:rsid w:val="0060055E"/>
    <w:rsid w:val="00603593"/>
    <w:rsid w:val="00610F49"/>
    <w:rsid w:val="006236BC"/>
    <w:rsid w:val="00624C88"/>
    <w:rsid w:val="006300F6"/>
    <w:rsid w:val="00632C21"/>
    <w:rsid w:val="00633393"/>
    <w:rsid w:val="006435D4"/>
    <w:rsid w:val="0064424E"/>
    <w:rsid w:val="006504F9"/>
    <w:rsid w:val="0065208C"/>
    <w:rsid w:val="00652BA2"/>
    <w:rsid w:val="00655CBB"/>
    <w:rsid w:val="00655DDB"/>
    <w:rsid w:val="0065703F"/>
    <w:rsid w:val="006573FE"/>
    <w:rsid w:val="0066087E"/>
    <w:rsid w:val="00663396"/>
    <w:rsid w:val="00665746"/>
    <w:rsid w:val="00670E59"/>
    <w:rsid w:val="00671125"/>
    <w:rsid w:val="00676E7B"/>
    <w:rsid w:val="00681FF4"/>
    <w:rsid w:val="00683D3A"/>
    <w:rsid w:val="006872CB"/>
    <w:rsid w:val="00691BC2"/>
    <w:rsid w:val="006948C5"/>
    <w:rsid w:val="00694C46"/>
    <w:rsid w:val="00694EE0"/>
    <w:rsid w:val="006965B9"/>
    <w:rsid w:val="00697AC0"/>
    <w:rsid w:val="006A1C52"/>
    <w:rsid w:val="006A384F"/>
    <w:rsid w:val="006A3CBC"/>
    <w:rsid w:val="006A683B"/>
    <w:rsid w:val="006A75FC"/>
    <w:rsid w:val="006B1FC5"/>
    <w:rsid w:val="006B474B"/>
    <w:rsid w:val="006C3636"/>
    <w:rsid w:val="006C68F5"/>
    <w:rsid w:val="006D53F3"/>
    <w:rsid w:val="006E4DE2"/>
    <w:rsid w:val="006F014C"/>
    <w:rsid w:val="006F3DFC"/>
    <w:rsid w:val="0070423D"/>
    <w:rsid w:val="00707521"/>
    <w:rsid w:val="007133F6"/>
    <w:rsid w:val="0071583B"/>
    <w:rsid w:val="00716ED6"/>
    <w:rsid w:val="00722DC7"/>
    <w:rsid w:val="00725376"/>
    <w:rsid w:val="00726333"/>
    <w:rsid w:val="007263A6"/>
    <w:rsid w:val="007336FB"/>
    <w:rsid w:val="00734632"/>
    <w:rsid w:val="007367D4"/>
    <w:rsid w:val="0073699B"/>
    <w:rsid w:val="007374B9"/>
    <w:rsid w:val="00741F8A"/>
    <w:rsid w:val="007425DF"/>
    <w:rsid w:val="00743A26"/>
    <w:rsid w:val="00743CF2"/>
    <w:rsid w:val="007614BF"/>
    <w:rsid w:val="00764FA0"/>
    <w:rsid w:val="00764FFD"/>
    <w:rsid w:val="00767062"/>
    <w:rsid w:val="00771900"/>
    <w:rsid w:val="00772774"/>
    <w:rsid w:val="00772FE7"/>
    <w:rsid w:val="007862E9"/>
    <w:rsid w:val="007862F4"/>
    <w:rsid w:val="00794987"/>
    <w:rsid w:val="007964E5"/>
    <w:rsid w:val="007B0F9A"/>
    <w:rsid w:val="007B21B2"/>
    <w:rsid w:val="007B4BC8"/>
    <w:rsid w:val="007B776F"/>
    <w:rsid w:val="007C0EC2"/>
    <w:rsid w:val="007D0487"/>
    <w:rsid w:val="007D06C6"/>
    <w:rsid w:val="007D2B99"/>
    <w:rsid w:val="007D49B3"/>
    <w:rsid w:val="007D50F9"/>
    <w:rsid w:val="007D6C7A"/>
    <w:rsid w:val="007E06AC"/>
    <w:rsid w:val="007E0C4D"/>
    <w:rsid w:val="007E1294"/>
    <w:rsid w:val="007E1B5E"/>
    <w:rsid w:val="007E3C7D"/>
    <w:rsid w:val="007F05CA"/>
    <w:rsid w:val="007F4D9B"/>
    <w:rsid w:val="007F6C5F"/>
    <w:rsid w:val="00800270"/>
    <w:rsid w:val="00803019"/>
    <w:rsid w:val="00803BC9"/>
    <w:rsid w:val="008042EC"/>
    <w:rsid w:val="0080569C"/>
    <w:rsid w:val="008079D4"/>
    <w:rsid w:val="0081076E"/>
    <w:rsid w:val="00810FED"/>
    <w:rsid w:val="008120A1"/>
    <w:rsid w:val="00813B2F"/>
    <w:rsid w:val="00816058"/>
    <w:rsid w:val="008168A2"/>
    <w:rsid w:val="00817568"/>
    <w:rsid w:val="008221D3"/>
    <w:rsid w:val="008247C0"/>
    <w:rsid w:val="00825587"/>
    <w:rsid w:val="00826042"/>
    <w:rsid w:val="00831111"/>
    <w:rsid w:val="00832761"/>
    <w:rsid w:val="00832CA7"/>
    <w:rsid w:val="00833DB4"/>
    <w:rsid w:val="008364F8"/>
    <w:rsid w:val="0084044D"/>
    <w:rsid w:val="0084440D"/>
    <w:rsid w:val="00844ED8"/>
    <w:rsid w:val="008465CB"/>
    <w:rsid w:val="00847710"/>
    <w:rsid w:val="00851A40"/>
    <w:rsid w:val="00854C68"/>
    <w:rsid w:val="0085637D"/>
    <w:rsid w:val="008564FE"/>
    <w:rsid w:val="008651BF"/>
    <w:rsid w:val="0087348F"/>
    <w:rsid w:val="00877D1C"/>
    <w:rsid w:val="00880949"/>
    <w:rsid w:val="00881D5B"/>
    <w:rsid w:val="0088402A"/>
    <w:rsid w:val="00887700"/>
    <w:rsid w:val="00891D55"/>
    <w:rsid w:val="008924BD"/>
    <w:rsid w:val="008A2265"/>
    <w:rsid w:val="008A6F4B"/>
    <w:rsid w:val="008B05A5"/>
    <w:rsid w:val="008B3F23"/>
    <w:rsid w:val="008B528D"/>
    <w:rsid w:val="008C2459"/>
    <w:rsid w:val="008C7690"/>
    <w:rsid w:val="008D39D4"/>
    <w:rsid w:val="008D5C41"/>
    <w:rsid w:val="008D794A"/>
    <w:rsid w:val="008E3228"/>
    <w:rsid w:val="008E3FBC"/>
    <w:rsid w:val="008E43F0"/>
    <w:rsid w:val="008E516C"/>
    <w:rsid w:val="008F1978"/>
    <w:rsid w:val="008F4EFF"/>
    <w:rsid w:val="008F6F74"/>
    <w:rsid w:val="0090129D"/>
    <w:rsid w:val="009015E2"/>
    <w:rsid w:val="00902DC5"/>
    <w:rsid w:val="00905481"/>
    <w:rsid w:val="00907C1C"/>
    <w:rsid w:val="00913DE5"/>
    <w:rsid w:val="00914807"/>
    <w:rsid w:val="00916017"/>
    <w:rsid w:val="00920623"/>
    <w:rsid w:val="00922B97"/>
    <w:rsid w:val="00924A35"/>
    <w:rsid w:val="00927AB9"/>
    <w:rsid w:val="0093301A"/>
    <w:rsid w:val="009378E2"/>
    <w:rsid w:val="00940021"/>
    <w:rsid w:val="00942868"/>
    <w:rsid w:val="00962E5E"/>
    <w:rsid w:val="00964B7D"/>
    <w:rsid w:val="00970E1D"/>
    <w:rsid w:val="00973B72"/>
    <w:rsid w:val="00974040"/>
    <w:rsid w:val="0097576F"/>
    <w:rsid w:val="00977E33"/>
    <w:rsid w:val="00980C40"/>
    <w:rsid w:val="00982D1D"/>
    <w:rsid w:val="00985395"/>
    <w:rsid w:val="00985D16"/>
    <w:rsid w:val="00992E9E"/>
    <w:rsid w:val="00996384"/>
    <w:rsid w:val="00997159"/>
    <w:rsid w:val="00997D37"/>
    <w:rsid w:val="009A1ADC"/>
    <w:rsid w:val="009A31D1"/>
    <w:rsid w:val="009A4630"/>
    <w:rsid w:val="009A7196"/>
    <w:rsid w:val="009A73BF"/>
    <w:rsid w:val="009B2ED1"/>
    <w:rsid w:val="009B2FAC"/>
    <w:rsid w:val="009B36A3"/>
    <w:rsid w:val="009B388B"/>
    <w:rsid w:val="009B78F0"/>
    <w:rsid w:val="009C2221"/>
    <w:rsid w:val="009C584C"/>
    <w:rsid w:val="009C727B"/>
    <w:rsid w:val="009D0675"/>
    <w:rsid w:val="009D49ED"/>
    <w:rsid w:val="009D5C5C"/>
    <w:rsid w:val="009D616E"/>
    <w:rsid w:val="009E031D"/>
    <w:rsid w:val="009E5272"/>
    <w:rsid w:val="009F2BB1"/>
    <w:rsid w:val="00A00B09"/>
    <w:rsid w:val="00A03279"/>
    <w:rsid w:val="00A04E44"/>
    <w:rsid w:val="00A058C7"/>
    <w:rsid w:val="00A06329"/>
    <w:rsid w:val="00A10C63"/>
    <w:rsid w:val="00A10D0A"/>
    <w:rsid w:val="00A138ED"/>
    <w:rsid w:val="00A14D78"/>
    <w:rsid w:val="00A15BBF"/>
    <w:rsid w:val="00A2051A"/>
    <w:rsid w:val="00A20E72"/>
    <w:rsid w:val="00A21310"/>
    <w:rsid w:val="00A2370F"/>
    <w:rsid w:val="00A261C8"/>
    <w:rsid w:val="00A30335"/>
    <w:rsid w:val="00A33429"/>
    <w:rsid w:val="00A54A67"/>
    <w:rsid w:val="00A555E0"/>
    <w:rsid w:val="00A55810"/>
    <w:rsid w:val="00A60998"/>
    <w:rsid w:val="00A621CA"/>
    <w:rsid w:val="00A72DCC"/>
    <w:rsid w:val="00A7302E"/>
    <w:rsid w:val="00A77849"/>
    <w:rsid w:val="00A8269E"/>
    <w:rsid w:val="00A82A7A"/>
    <w:rsid w:val="00A901EF"/>
    <w:rsid w:val="00AA695A"/>
    <w:rsid w:val="00AA768F"/>
    <w:rsid w:val="00AB0FE6"/>
    <w:rsid w:val="00AB5A68"/>
    <w:rsid w:val="00AB6B5B"/>
    <w:rsid w:val="00AC04A3"/>
    <w:rsid w:val="00AC12FF"/>
    <w:rsid w:val="00AC271D"/>
    <w:rsid w:val="00AC284D"/>
    <w:rsid w:val="00AD521A"/>
    <w:rsid w:val="00AD7062"/>
    <w:rsid w:val="00AE5567"/>
    <w:rsid w:val="00AE744D"/>
    <w:rsid w:val="00AF4053"/>
    <w:rsid w:val="00B02264"/>
    <w:rsid w:val="00B0756B"/>
    <w:rsid w:val="00B10212"/>
    <w:rsid w:val="00B1511C"/>
    <w:rsid w:val="00B16B49"/>
    <w:rsid w:val="00B17573"/>
    <w:rsid w:val="00B205D4"/>
    <w:rsid w:val="00B2076B"/>
    <w:rsid w:val="00B2104E"/>
    <w:rsid w:val="00B2199B"/>
    <w:rsid w:val="00B22069"/>
    <w:rsid w:val="00B22220"/>
    <w:rsid w:val="00B23325"/>
    <w:rsid w:val="00B24257"/>
    <w:rsid w:val="00B250C1"/>
    <w:rsid w:val="00B339CA"/>
    <w:rsid w:val="00B3405E"/>
    <w:rsid w:val="00B343F2"/>
    <w:rsid w:val="00B4181F"/>
    <w:rsid w:val="00B5194A"/>
    <w:rsid w:val="00B53D02"/>
    <w:rsid w:val="00B53F71"/>
    <w:rsid w:val="00B54B4B"/>
    <w:rsid w:val="00B54ECE"/>
    <w:rsid w:val="00B553C8"/>
    <w:rsid w:val="00B55603"/>
    <w:rsid w:val="00B57BBA"/>
    <w:rsid w:val="00B633F4"/>
    <w:rsid w:val="00B63E5B"/>
    <w:rsid w:val="00B64382"/>
    <w:rsid w:val="00B6462F"/>
    <w:rsid w:val="00B64AE0"/>
    <w:rsid w:val="00B66BB3"/>
    <w:rsid w:val="00B66D6F"/>
    <w:rsid w:val="00B679EB"/>
    <w:rsid w:val="00B75550"/>
    <w:rsid w:val="00B75FB9"/>
    <w:rsid w:val="00B76B96"/>
    <w:rsid w:val="00B85EE7"/>
    <w:rsid w:val="00B87B0D"/>
    <w:rsid w:val="00B91447"/>
    <w:rsid w:val="00B92368"/>
    <w:rsid w:val="00B92578"/>
    <w:rsid w:val="00B95CE9"/>
    <w:rsid w:val="00BA1271"/>
    <w:rsid w:val="00BA6D50"/>
    <w:rsid w:val="00BB32CD"/>
    <w:rsid w:val="00BB6762"/>
    <w:rsid w:val="00BC0431"/>
    <w:rsid w:val="00BC07EF"/>
    <w:rsid w:val="00BC0F26"/>
    <w:rsid w:val="00BC12EC"/>
    <w:rsid w:val="00BC31D9"/>
    <w:rsid w:val="00BD2897"/>
    <w:rsid w:val="00BD5023"/>
    <w:rsid w:val="00BE1C0C"/>
    <w:rsid w:val="00BE2ED8"/>
    <w:rsid w:val="00BE3856"/>
    <w:rsid w:val="00BE3F20"/>
    <w:rsid w:val="00BF2CC8"/>
    <w:rsid w:val="00BF49CE"/>
    <w:rsid w:val="00C003EF"/>
    <w:rsid w:val="00C01E8A"/>
    <w:rsid w:val="00C02051"/>
    <w:rsid w:val="00C034EE"/>
    <w:rsid w:val="00C04857"/>
    <w:rsid w:val="00C104E0"/>
    <w:rsid w:val="00C14665"/>
    <w:rsid w:val="00C15ACE"/>
    <w:rsid w:val="00C27904"/>
    <w:rsid w:val="00C308C8"/>
    <w:rsid w:val="00C3780F"/>
    <w:rsid w:val="00C37B85"/>
    <w:rsid w:val="00C41AD3"/>
    <w:rsid w:val="00C461A7"/>
    <w:rsid w:val="00C51043"/>
    <w:rsid w:val="00C537E8"/>
    <w:rsid w:val="00C54E66"/>
    <w:rsid w:val="00C569FA"/>
    <w:rsid w:val="00C56FD1"/>
    <w:rsid w:val="00C577A8"/>
    <w:rsid w:val="00C60655"/>
    <w:rsid w:val="00C61EFA"/>
    <w:rsid w:val="00C6217C"/>
    <w:rsid w:val="00C64943"/>
    <w:rsid w:val="00C67187"/>
    <w:rsid w:val="00C7159E"/>
    <w:rsid w:val="00C734EF"/>
    <w:rsid w:val="00C73BD7"/>
    <w:rsid w:val="00C74575"/>
    <w:rsid w:val="00C76F06"/>
    <w:rsid w:val="00C7704B"/>
    <w:rsid w:val="00C8519E"/>
    <w:rsid w:val="00C9089B"/>
    <w:rsid w:val="00C911D4"/>
    <w:rsid w:val="00C91303"/>
    <w:rsid w:val="00C92AB1"/>
    <w:rsid w:val="00C94715"/>
    <w:rsid w:val="00C96049"/>
    <w:rsid w:val="00C9682D"/>
    <w:rsid w:val="00C97B3F"/>
    <w:rsid w:val="00CA49D1"/>
    <w:rsid w:val="00CB0BE1"/>
    <w:rsid w:val="00CB21AE"/>
    <w:rsid w:val="00CB2827"/>
    <w:rsid w:val="00CB3700"/>
    <w:rsid w:val="00CB4946"/>
    <w:rsid w:val="00CB7294"/>
    <w:rsid w:val="00CC0A84"/>
    <w:rsid w:val="00CC1ECF"/>
    <w:rsid w:val="00CC2C7C"/>
    <w:rsid w:val="00CC3AE2"/>
    <w:rsid w:val="00CC46DF"/>
    <w:rsid w:val="00CD1402"/>
    <w:rsid w:val="00CD2609"/>
    <w:rsid w:val="00CD283D"/>
    <w:rsid w:val="00CD3039"/>
    <w:rsid w:val="00CD3142"/>
    <w:rsid w:val="00CD7623"/>
    <w:rsid w:val="00CD7B40"/>
    <w:rsid w:val="00CE2590"/>
    <w:rsid w:val="00CE38B3"/>
    <w:rsid w:val="00CE63E8"/>
    <w:rsid w:val="00CF2172"/>
    <w:rsid w:val="00CF3C33"/>
    <w:rsid w:val="00CF4258"/>
    <w:rsid w:val="00CF5D9D"/>
    <w:rsid w:val="00D07B3D"/>
    <w:rsid w:val="00D13001"/>
    <w:rsid w:val="00D16E71"/>
    <w:rsid w:val="00D2358C"/>
    <w:rsid w:val="00D25770"/>
    <w:rsid w:val="00D30CAB"/>
    <w:rsid w:val="00D32213"/>
    <w:rsid w:val="00D33477"/>
    <w:rsid w:val="00D4252D"/>
    <w:rsid w:val="00D46466"/>
    <w:rsid w:val="00D54543"/>
    <w:rsid w:val="00D66585"/>
    <w:rsid w:val="00D74290"/>
    <w:rsid w:val="00D801DF"/>
    <w:rsid w:val="00D8020A"/>
    <w:rsid w:val="00D81BEB"/>
    <w:rsid w:val="00D8496F"/>
    <w:rsid w:val="00D8545D"/>
    <w:rsid w:val="00D87120"/>
    <w:rsid w:val="00D911C1"/>
    <w:rsid w:val="00D91D3C"/>
    <w:rsid w:val="00D92A7F"/>
    <w:rsid w:val="00DA484D"/>
    <w:rsid w:val="00DA4EA0"/>
    <w:rsid w:val="00DA576B"/>
    <w:rsid w:val="00DA5DBE"/>
    <w:rsid w:val="00DB0E01"/>
    <w:rsid w:val="00DB32D7"/>
    <w:rsid w:val="00DC1873"/>
    <w:rsid w:val="00DC2DDE"/>
    <w:rsid w:val="00DD15AF"/>
    <w:rsid w:val="00DD7B68"/>
    <w:rsid w:val="00DD7BF0"/>
    <w:rsid w:val="00DE2853"/>
    <w:rsid w:val="00DE346A"/>
    <w:rsid w:val="00DE59B9"/>
    <w:rsid w:val="00DE691F"/>
    <w:rsid w:val="00DF0B48"/>
    <w:rsid w:val="00DF0E49"/>
    <w:rsid w:val="00DF1E88"/>
    <w:rsid w:val="00DF285F"/>
    <w:rsid w:val="00DF7094"/>
    <w:rsid w:val="00DF762B"/>
    <w:rsid w:val="00DF7FC7"/>
    <w:rsid w:val="00E0280B"/>
    <w:rsid w:val="00E03DD0"/>
    <w:rsid w:val="00E06775"/>
    <w:rsid w:val="00E069D3"/>
    <w:rsid w:val="00E070F3"/>
    <w:rsid w:val="00E07742"/>
    <w:rsid w:val="00E07A47"/>
    <w:rsid w:val="00E13D08"/>
    <w:rsid w:val="00E16271"/>
    <w:rsid w:val="00E17A55"/>
    <w:rsid w:val="00E24165"/>
    <w:rsid w:val="00E2425D"/>
    <w:rsid w:val="00E26A18"/>
    <w:rsid w:val="00E301D9"/>
    <w:rsid w:val="00E3034B"/>
    <w:rsid w:val="00E34146"/>
    <w:rsid w:val="00E35BC0"/>
    <w:rsid w:val="00E3658A"/>
    <w:rsid w:val="00E4171D"/>
    <w:rsid w:val="00E43608"/>
    <w:rsid w:val="00E455F0"/>
    <w:rsid w:val="00E479B7"/>
    <w:rsid w:val="00E51779"/>
    <w:rsid w:val="00E52ADD"/>
    <w:rsid w:val="00E55218"/>
    <w:rsid w:val="00E56226"/>
    <w:rsid w:val="00E60A0C"/>
    <w:rsid w:val="00E6230D"/>
    <w:rsid w:val="00E70155"/>
    <w:rsid w:val="00E77942"/>
    <w:rsid w:val="00E8072A"/>
    <w:rsid w:val="00E82128"/>
    <w:rsid w:val="00E8289B"/>
    <w:rsid w:val="00E83E59"/>
    <w:rsid w:val="00E922B0"/>
    <w:rsid w:val="00E92B19"/>
    <w:rsid w:val="00EB3396"/>
    <w:rsid w:val="00EB4DD0"/>
    <w:rsid w:val="00EC1DA5"/>
    <w:rsid w:val="00EC4530"/>
    <w:rsid w:val="00EC5470"/>
    <w:rsid w:val="00ED1D5D"/>
    <w:rsid w:val="00ED38AE"/>
    <w:rsid w:val="00ED5281"/>
    <w:rsid w:val="00ED5AF1"/>
    <w:rsid w:val="00ED62DD"/>
    <w:rsid w:val="00EE47D3"/>
    <w:rsid w:val="00EE68FE"/>
    <w:rsid w:val="00EE7EAE"/>
    <w:rsid w:val="00EF0280"/>
    <w:rsid w:val="00EF03C9"/>
    <w:rsid w:val="00EF15B0"/>
    <w:rsid w:val="00EF78BD"/>
    <w:rsid w:val="00F01957"/>
    <w:rsid w:val="00F019A6"/>
    <w:rsid w:val="00F02AD3"/>
    <w:rsid w:val="00F06A03"/>
    <w:rsid w:val="00F07E1D"/>
    <w:rsid w:val="00F12FC8"/>
    <w:rsid w:val="00F13109"/>
    <w:rsid w:val="00F1492D"/>
    <w:rsid w:val="00F16AF0"/>
    <w:rsid w:val="00F17F94"/>
    <w:rsid w:val="00F2106E"/>
    <w:rsid w:val="00F21257"/>
    <w:rsid w:val="00F23116"/>
    <w:rsid w:val="00F25429"/>
    <w:rsid w:val="00F26559"/>
    <w:rsid w:val="00F26E3D"/>
    <w:rsid w:val="00F34ED2"/>
    <w:rsid w:val="00F35AC2"/>
    <w:rsid w:val="00F3613A"/>
    <w:rsid w:val="00F3706E"/>
    <w:rsid w:val="00F42D03"/>
    <w:rsid w:val="00F45216"/>
    <w:rsid w:val="00F4544D"/>
    <w:rsid w:val="00F476D1"/>
    <w:rsid w:val="00F5497A"/>
    <w:rsid w:val="00F54B22"/>
    <w:rsid w:val="00F55F66"/>
    <w:rsid w:val="00F574DD"/>
    <w:rsid w:val="00F64901"/>
    <w:rsid w:val="00F64CE3"/>
    <w:rsid w:val="00F6515C"/>
    <w:rsid w:val="00F6689C"/>
    <w:rsid w:val="00F6710F"/>
    <w:rsid w:val="00F741F8"/>
    <w:rsid w:val="00F7421A"/>
    <w:rsid w:val="00F74EE7"/>
    <w:rsid w:val="00F762C7"/>
    <w:rsid w:val="00F81F95"/>
    <w:rsid w:val="00F82D0C"/>
    <w:rsid w:val="00F8305A"/>
    <w:rsid w:val="00F83CF7"/>
    <w:rsid w:val="00F85393"/>
    <w:rsid w:val="00F90AD7"/>
    <w:rsid w:val="00FA4440"/>
    <w:rsid w:val="00FA5488"/>
    <w:rsid w:val="00FB0F67"/>
    <w:rsid w:val="00FB1118"/>
    <w:rsid w:val="00FB1617"/>
    <w:rsid w:val="00FB1BE2"/>
    <w:rsid w:val="00FB2928"/>
    <w:rsid w:val="00FB6B0A"/>
    <w:rsid w:val="00FC489F"/>
    <w:rsid w:val="00FC4EA1"/>
    <w:rsid w:val="00FC596F"/>
    <w:rsid w:val="00FC77CA"/>
    <w:rsid w:val="00FD4221"/>
    <w:rsid w:val="00FD4F09"/>
    <w:rsid w:val="00FD6324"/>
    <w:rsid w:val="00FE078F"/>
    <w:rsid w:val="00FE6400"/>
    <w:rsid w:val="00FF1ACE"/>
    <w:rsid w:val="00FF3F7A"/>
    <w:rsid w:val="00FF77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24117"/>
  <w14:defaultImageDpi w14:val="300"/>
  <w15:chartTrackingRefBased/>
  <w15:docId w15:val="{02BAB412-E85A-43A1-859B-EF577CB9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0"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167C"/>
    <w:rPr>
      <w:rFonts w:ascii="Arial" w:hAnsi="Arial"/>
      <w:sz w:val="24"/>
      <w:szCs w:val="24"/>
    </w:rPr>
  </w:style>
  <w:style w:type="paragraph" w:styleId="berschrift1">
    <w:name w:val="heading 1"/>
    <w:basedOn w:val="Standard"/>
    <w:next w:val="Standard"/>
    <w:link w:val="berschrift1Zchn"/>
    <w:uiPriority w:val="9"/>
    <w:qFormat/>
    <w:rsid w:val="009A4630"/>
    <w:pPr>
      <w:keepNext/>
      <w:outlineLvl w:val="0"/>
    </w:pPr>
    <w:rPr>
      <w:rFonts w:eastAsia="MS Gothic"/>
      <w:b/>
      <w:bCs/>
      <w:kern w:val="32"/>
      <w:sz w:val="28"/>
      <w:szCs w:val="32"/>
      <w:lang w:val="x-none" w:eastAsia="x-none"/>
    </w:rPr>
  </w:style>
  <w:style w:type="paragraph" w:styleId="berschrift2">
    <w:name w:val="heading 2"/>
    <w:basedOn w:val="Standard"/>
    <w:next w:val="Standard"/>
    <w:link w:val="berschrift2Zchn"/>
    <w:uiPriority w:val="9"/>
    <w:qFormat/>
    <w:rsid w:val="009A4630"/>
    <w:pPr>
      <w:keepNext/>
      <w:outlineLvl w:val="1"/>
    </w:pPr>
    <w:rPr>
      <w:rFonts w:eastAsia="MS Gothic"/>
      <w:bCs/>
      <w:i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4630"/>
    <w:pPr>
      <w:spacing w:before="240" w:after="60"/>
      <w:jc w:val="center"/>
      <w:outlineLvl w:val="0"/>
    </w:pPr>
    <w:rPr>
      <w:rFonts w:ascii="Calibri" w:eastAsia="MS Gothic" w:hAnsi="Calibri"/>
      <w:b/>
      <w:bCs/>
      <w:kern w:val="28"/>
      <w:sz w:val="32"/>
      <w:szCs w:val="32"/>
      <w:lang w:val="x-none" w:eastAsia="x-none"/>
    </w:rPr>
  </w:style>
  <w:style w:type="character" w:customStyle="1" w:styleId="TitelZchn">
    <w:name w:val="Titel Zchn"/>
    <w:link w:val="Titel"/>
    <w:uiPriority w:val="10"/>
    <w:rsid w:val="009A4630"/>
    <w:rPr>
      <w:rFonts w:ascii="Calibri" w:eastAsia="MS Gothic" w:hAnsi="Calibri" w:cs="Times New Roman"/>
      <w:b/>
      <w:bCs/>
      <w:kern w:val="28"/>
      <w:sz w:val="32"/>
      <w:szCs w:val="32"/>
    </w:rPr>
  </w:style>
  <w:style w:type="character" w:customStyle="1" w:styleId="berschrift1Zchn">
    <w:name w:val="Überschrift 1 Zchn"/>
    <w:link w:val="berschrift1"/>
    <w:uiPriority w:val="9"/>
    <w:rsid w:val="009A4630"/>
    <w:rPr>
      <w:rFonts w:ascii="Arial" w:eastAsia="MS Gothic" w:hAnsi="Arial" w:cs="Times New Roman"/>
      <w:b/>
      <w:bCs/>
      <w:kern w:val="32"/>
      <w:sz w:val="28"/>
      <w:szCs w:val="32"/>
    </w:rPr>
  </w:style>
  <w:style w:type="character" w:customStyle="1" w:styleId="berschrift2Zchn">
    <w:name w:val="Überschrift 2 Zchn"/>
    <w:link w:val="berschrift2"/>
    <w:uiPriority w:val="9"/>
    <w:rsid w:val="009A4630"/>
    <w:rPr>
      <w:rFonts w:ascii="Arial" w:eastAsia="MS Gothic" w:hAnsi="Arial" w:cs="Times New Roman"/>
      <w:bCs/>
      <w:iCs/>
      <w:sz w:val="28"/>
      <w:szCs w:val="28"/>
    </w:rPr>
  </w:style>
  <w:style w:type="character" w:styleId="Hyperlink">
    <w:name w:val="Hyperlink"/>
    <w:uiPriority w:val="99"/>
    <w:unhideWhenUsed/>
    <w:rsid w:val="00295537"/>
    <w:rPr>
      <w:color w:val="0000FF"/>
      <w:u w:val="single"/>
    </w:rPr>
  </w:style>
  <w:style w:type="paragraph" w:styleId="Fuzeile">
    <w:name w:val="footer"/>
    <w:basedOn w:val="Standard"/>
    <w:link w:val="FuzeileZchn"/>
    <w:uiPriority w:val="99"/>
    <w:unhideWhenUsed/>
    <w:rsid w:val="00B3405E"/>
    <w:pPr>
      <w:tabs>
        <w:tab w:val="center" w:pos="4536"/>
        <w:tab w:val="right" w:pos="9072"/>
      </w:tabs>
    </w:pPr>
    <w:rPr>
      <w:lang w:val="x-none" w:eastAsia="x-none"/>
    </w:rPr>
  </w:style>
  <w:style w:type="character" w:customStyle="1" w:styleId="FuzeileZchn">
    <w:name w:val="Fußzeile Zchn"/>
    <w:link w:val="Fuzeile"/>
    <w:uiPriority w:val="99"/>
    <w:rsid w:val="00B3405E"/>
    <w:rPr>
      <w:rFonts w:ascii="Arial" w:hAnsi="Arial"/>
      <w:sz w:val="24"/>
      <w:szCs w:val="24"/>
    </w:rPr>
  </w:style>
  <w:style w:type="character" w:styleId="Seitenzahl">
    <w:name w:val="page number"/>
    <w:uiPriority w:val="99"/>
    <w:semiHidden/>
    <w:unhideWhenUsed/>
    <w:rsid w:val="00B3405E"/>
  </w:style>
  <w:style w:type="paragraph" w:styleId="Kopfzeile">
    <w:name w:val="header"/>
    <w:basedOn w:val="Standard"/>
    <w:link w:val="KopfzeileZchn"/>
    <w:uiPriority w:val="99"/>
    <w:unhideWhenUsed/>
    <w:rsid w:val="00B3405E"/>
    <w:pPr>
      <w:tabs>
        <w:tab w:val="center" w:pos="4536"/>
        <w:tab w:val="right" w:pos="9072"/>
      </w:tabs>
    </w:pPr>
    <w:rPr>
      <w:lang w:val="x-none" w:eastAsia="x-none"/>
    </w:rPr>
  </w:style>
  <w:style w:type="character" w:customStyle="1" w:styleId="KopfzeileZchn">
    <w:name w:val="Kopfzeile Zchn"/>
    <w:link w:val="Kopfzeile"/>
    <w:uiPriority w:val="99"/>
    <w:rsid w:val="00B3405E"/>
    <w:rPr>
      <w:rFonts w:ascii="Arial" w:hAnsi="Arial"/>
      <w:sz w:val="24"/>
      <w:szCs w:val="24"/>
    </w:rPr>
  </w:style>
  <w:style w:type="paragraph" w:customStyle="1" w:styleId="MittlereSchattierung1-Akzent11">
    <w:name w:val="Mittlere Schattierung 1 - Akzent 11"/>
    <w:link w:val="MittlereSchattierung1-Akzent1Zchn"/>
    <w:qFormat/>
    <w:rsid w:val="00B3405E"/>
    <w:rPr>
      <w:rFonts w:ascii="PMingLiU" w:hAnsi="PMingLiU"/>
      <w:sz w:val="22"/>
      <w:szCs w:val="22"/>
    </w:rPr>
  </w:style>
  <w:style w:type="character" w:customStyle="1" w:styleId="MittlereSchattierung1-Akzent1Zchn">
    <w:name w:val="Mittlere Schattierung 1 - Akzent 1 Zchn"/>
    <w:link w:val="MittlereSchattierung1-Akzent11"/>
    <w:rsid w:val="00B3405E"/>
    <w:rPr>
      <w:rFonts w:ascii="PMingLiU" w:hAnsi="PMingLiU"/>
      <w:sz w:val="22"/>
      <w:szCs w:val="22"/>
      <w:lang w:bidi="ar-SA"/>
    </w:rPr>
  </w:style>
  <w:style w:type="character" w:styleId="BesuchterLink">
    <w:name w:val="FollowedHyperlink"/>
    <w:uiPriority w:val="99"/>
    <w:semiHidden/>
    <w:unhideWhenUsed/>
    <w:rsid w:val="00445806"/>
    <w:rPr>
      <w:color w:val="800080"/>
      <w:u w:val="single"/>
    </w:rPr>
  </w:style>
  <w:style w:type="character" w:styleId="NichtaufgelsteErwhnung">
    <w:name w:val="Unresolved Mention"/>
    <w:basedOn w:val="Absatz-Standardschriftart"/>
    <w:uiPriority w:val="99"/>
    <w:semiHidden/>
    <w:unhideWhenUsed/>
    <w:rsid w:val="000F01A8"/>
    <w:rPr>
      <w:color w:val="605E5C"/>
      <w:shd w:val="clear" w:color="auto" w:fill="E1DFDD"/>
    </w:rPr>
  </w:style>
  <w:style w:type="table" w:styleId="Tabellenraster">
    <w:name w:val="Table Grid"/>
    <w:basedOn w:val="NormaleTabelle"/>
    <w:uiPriority w:val="59"/>
    <w:rsid w:val="00B9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7498">
      <w:bodyDiv w:val="1"/>
      <w:marLeft w:val="0"/>
      <w:marRight w:val="0"/>
      <w:marTop w:val="0"/>
      <w:marBottom w:val="0"/>
      <w:divBdr>
        <w:top w:val="none" w:sz="0" w:space="0" w:color="auto"/>
        <w:left w:val="none" w:sz="0" w:space="0" w:color="auto"/>
        <w:bottom w:val="none" w:sz="0" w:space="0" w:color="auto"/>
        <w:right w:val="none" w:sz="0" w:space="0" w:color="auto"/>
      </w:divBdr>
    </w:div>
    <w:div w:id="795300243">
      <w:bodyDiv w:val="1"/>
      <w:marLeft w:val="0"/>
      <w:marRight w:val="0"/>
      <w:marTop w:val="0"/>
      <w:marBottom w:val="0"/>
      <w:divBdr>
        <w:top w:val="none" w:sz="0" w:space="0" w:color="auto"/>
        <w:left w:val="none" w:sz="0" w:space="0" w:color="auto"/>
        <w:bottom w:val="none" w:sz="0" w:space="0" w:color="auto"/>
        <w:right w:val="none" w:sz="0" w:space="0" w:color="auto"/>
      </w:divBdr>
    </w:div>
    <w:div w:id="895434855">
      <w:bodyDiv w:val="1"/>
      <w:marLeft w:val="0"/>
      <w:marRight w:val="0"/>
      <w:marTop w:val="0"/>
      <w:marBottom w:val="0"/>
      <w:divBdr>
        <w:top w:val="none" w:sz="0" w:space="0" w:color="auto"/>
        <w:left w:val="none" w:sz="0" w:space="0" w:color="auto"/>
        <w:bottom w:val="none" w:sz="0" w:space="0" w:color="auto"/>
        <w:right w:val="none" w:sz="0" w:space="0" w:color="auto"/>
      </w:divBdr>
    </w:div>
    <w:div w:id="987978279">
      <w:bodyDiv w:val="1"/>
      <w:marLeft w:val="0"/>
      <w:marRight w:val="0"/>
      <w:marTop w:val="0"/>
      <w:marBottom w:val="0"/>
      <w:divBdr>
        <w:top w:val="none" w:sz="0" w:space="0" w:color="auto"/>
        <w:left w:val="none" w:sz="0" w:space="0" w:color="auto"/>
        <w:bottom w:val="none" w:sz="0" w:space="0" w:color="auto"/>
        <w:right w:val="none" w:sz="0" w:space="0" w:color="auto"/>
      </w:divBdr>
    </w:div>
    <w:div w:id="1029263356">
      <w:bodyDiv w:val="1"/>
      <w:marLeft w:val="0"/>
      <w:marRight w:val="0"/>
      <w:marTop w:val="0"/>
      <w:marBottom w:val="0"/>
      <w:divBdr>
        <w:top w:val="none" w:sz="0" w:space="0" w:color="auto"/>
        <w:left w:val="none" w:sz="0" w:space="0" w:color="auto"/>
        <w:bottom w:val="none" w:sz="0" w:space="0" w:color="auto"/>
        <w:right w:val="none" w:sz="0" w:space="0" w:color="auto"/>
      </w:divBdr>
    </w:div>
    <w:div w:id="1197279305">
      <w:bodyDiv w:val="1"/>
      <w:marLeft w:val="0"/>
      <w:marRight w:val="0"/>
      <w:marTop w:val="0"/>
      <w:marBottom w:val="0"/>
      <w:divBdr>
        <w:top w:val="none" w:sz="0" w:space="0" w:color="auto"/>
        <w:left w:val="none" w:sz="0" w:space="0" w:color="auto"/>
        <w:bottom w:val="none" w:sz="0" w:space="0" w:color="auto"/>
        <w:right w:val="none" w:sz="0" w:space="0" w:color="auto"/>
      </w:divBdr>
    </w:div>
    <w:div w:id="1383820989">
      <w:bodyDiv w:val="1"/>
      <w:marLeft w:val="0"/>
      <w:marRight w:val="0"/>
      <w:marTop w:val="0"/>
      <w:marBottom w:val="0"/>
      <w:divBdr>
        <w:top w:val="none" w:sz="0" w:space="0" w:color="auto"/>
        <w:left w:val="none" w:sz="0" w:space="0" w:color="auto"/>
        <w:bottom w:val="none" w:sz="0" w:space="0" w:color="auto"/>
        <w:right w:val="none" w:sz="0" w:space="0" w:color="auto"/>
      </w:divBdr>
    </w:div>
    <w:div w:id="1597250837">
      <w:bodyDiv w:val="1"/>
      <w:marLeft w:val="0"/>
      <w:marRight w:val="0"/>
      <w:marTop w:val="0"/>
      <w:marBottom w:val="0"/>
      <w:divBdr>
        <w:top w:val="none" w:sz="0" w:space="0" w:color="auto"/>
        <w:left w:val="none" w:sz="0" w:space="0" w:color="auto"/>
        <w:bottom w:val="none" w:sz="0" w:space="0" w:color="auto"/>
        <w:right w:val="none" w:sz="0" w:space="0" w:color="auto"/>
      </w:divBdr>
    </w:div>
    <w:div w:id="1625698574">
      <w:bodyDiv w:val="1"/>
      <w:marLeft w:val="0"/>
      <w:marRight w:val="0"/>
      <w:marTop w:val="0"/>
      <w:marBottom w:val="0"/>
      <w:divBdr>
        <w:top w:val="none" w:sz="0" w:space="0" w:color="auto"/>
        <w:left w:val="none" w:sz="0" w:space="0" w:color="auto"/>
        <w:bottom w:val="none" w:sz="0" w:space="0" w:color="auto"/>
        <w:right w:val="none" w:sz="0" w:space="0" w:color="auto"/>
      </w:divBdr>
    </w:div>
    <w:div w:id="1682002426">
      <w:bodyDiv w:val="1"/>
      <w:marLeft w:val="0"/>
      <w:marRight w:val="0"/>
      <w:marTop w:val="0"/>
      <w:marBottom w:val="0"/>
      <w:divBdr>
        <w:top w:val="none" w:sz="0" w:space="0" w:color="auto"/>
        <w:left w:val="none" w:sz="0" w:space="0" w:color="auto"/>
        <w:bottom w:val="none" w:sz="0" w:space="0" w:color="auto"/>
        <w:right w:val="none" w:sz="0" w:space="0" w:color="auto"/>
      </w:divBdr>
    </w:div>
    <w:div w:id="1689720209">
      <w:bodyDiv w:val="1"/>
      <w:marLeft w:val="0"/>
      <w:marRight w:val="0"/>
      <w:marTop w:val="0"/>
      <w:marBottom w:val="0"/>
      <w:divBdr>
        <w:top w:val="none" w:sz="0" w:space="0" w:color="auto"/>
        <w:left w:val="none" w:sz="0" w:space="0" w:color="auto"/>
        <w:bottom w:val="none" w:sz="0" w:space="0" w:color="auto"/>
        <w:right w:val="none" w:sz="0" w:space="0" w:color="auto"/>
      </w:divBdr>
    </w:div>
    <w:div w:id="1778135542">
      <w:bodyDiv w:val="1"/>
      <w:marLeft w:val="0"/>
      <w:marRight w:val="0"/>
      <w:marTop w:val="0"/>
      <w:marBottom w:val="0"/>
      <w:divBdr>
        <w:top w:val="none" w:sz="0" w:space="0" w:color="auto"/>
        <w:left w:val="none" w:sz="0" w:space="0" w:color="auto"/>
        <w:bottom w:val="none" w:sz="0" w:space="0" w:color="auto"/>
        <w:right w:val="none" w:sz="0" w:space="0" w:color="auto"/>
      </w:divBdr>
    </w:div>
    <w:div w:id="2058429660">
      <w:bodyDiv w:val="1"/>
      <w:marLeft w:val="0"/>
      <w:marRight w:val="0"/>
      <w:marTop w:val="0"/>
      <w:marBottom w:val="0"/>
      <w:divBdr>
        <w:top w:val="none" w:sz="0" w:space="0" w:color="auto"/>
        <w:left w:val="none" w:sz="0" w:space="0" w:color="auto"/>
        <w:bottom w:val="none" w:sz="0" w:space="0" w:color="auto"/>
        <w:right w:val="none" w:sz="0" w:space="0" w:color="auto"/>
      </w:divBdr>
    </w:div>
    <w:div w:id="20875316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cecamper-modular.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acecamper.de" TargetMode="External"/><Relationship Id="rId4" Type="http://schemas.openxmlformats.org/officeDocument/2006/relationships/settings" Target="settings.xml"/><Relationship Id="rId9" Type="http://schemas.openxmlformats.org/officeDocument/2006/relationships/hyperlink" Target="mailto:markus.liebenau@spacecamper.de"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0C507-1EFA-D141-8049-D12B41AA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926</Words>
  <Characters>5839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Riese &amp; Müller GmbH</Company>
  <LinksUpToDate>false</LinksUpToDate>
  <CharactersWithSpaces>6752</CharactersWithSpaces>
  <SharedDoc>false</SharedDoc>
  <HLinks>
    <vt:vector size="48" baseType="variant">
      <vt:variant>
        <vt:i4>5963875</vt:i4>
      </vt:variant>
      <vt:variant>
        <vt:i4>21</vt:i4>
      </vt:variant>
      <vt:variant>
        <vt:i4>0</vt:i4>
      </vt:variant>
      <vt:variant>
        <vt:i4>5</vt:i4>
      </vt:variant>
      <vt:variant>
        <vt:lpwstr>http://www.spacecamper.de</vt:lpwstr>
      </vt:variant>
      <vt:variant>
        <vt:lpwstr/>
      </vt:variant>
      <vt:variant>
        <vt:i4>4587597</vt:i4>
      </vt:variant>
      <vt:variant>
        <vt:i4>18</vt:i4>
      </vt:variant>
      <vt:variant>
        <vt:i4>0</vt:i4>
      </vt:variant>
      <vt:variant>
        <vt:i4>5</vt:i4>
      </vt:variant>
      <vt:variant>
        <vt:lpwstr>mailto:markus.liebenau@spacecamper.de</vt:lpwstr>
      </vt:variant>
      <vt:variant>
        <vt:lpwstr/>
      </vt:variant>
      <vt:variant>
        <vt:i4>6488088</vt:i4>
      </vt:variant>
      <vt:variant>
        <vt:i4>15</vt:i4>
      </vt:variant>
      <vt:variant>
        <vt:i4>0</vt:i4>
      </vt:variant>
      <vt:variant>
        <vt:i4>5</vt:i4>
      </vt:variant>
      <vt:variant>
        <vt:lpwstr>http://www.spacecamper.de/de.pressebereich.html</vt:lpwstr>
      </vt:variant>
      <vt:variant>
        <vt:lpwstr/>
      </vt:variant>
      <vt:variant>
        <vt:i4>6815865</vt:i4>
      </vt:variant>
      <vt:variant>
        <vt:i4>12</vt:i4>
      </vt:variant>
      <vt:variant>
        <vt:i4>0</vt:i4>
      </vt:variant>
      <vt:variant>
        <vt:i4>5</vt:i4>
      </vt:variant>
      <vt:variant>
        <vt:lpwstr>http://www.spacecamper-shop.de</vt:lpwstr>
      </vt:variant>
      <vt:variant>
        <vt:lpwstr/>
      </vt:variant>
      <vt:variant>
        <vt:i4>7667804</vt:i4>
      </vt:variant>
      <vt:variant>
        <vt:i4>9</vt:i4>
      </vt:variant>
      <vt:variant>
        <vt:i4>0</vt:i4>
      </vt:variant>
      <vt:variant>
        <vt:i4>5</vt:i4>
      </vt:variant>
      <vt:variant>
        <vt:lpwstr>http://www.spacecamper.de/de.modelle.lightopen.html</vt:lpwstr>
      </vt:variant>
      <vt:variant>
        <vt:lpwstr/>
      </vt:variant>
      <vt:variant>
        <vt:i4>1572907</vt:i4>
      </vt:variant>
      <vt:variant>
        <vt:i4>6</vt:i4>
      </vt:variant>
      <vt:variant>
        <vt:i4>0</vt:i4>
      </vt:variant>
      <vt:variant>
        <vt:i4>5</vt:i4>
      </vt:variant>
      <vt:variant>
        <vt:lpwstr>http://www.spacecamper.de/de.modelle.classicopen.html</vt:lpwstr>
      </vt:variant>
      <vt:variant>
        <vt:lpwstr/>
      </vt:variant>
      <vt:variant>
        <vt:i4>7012438</vt:i4>
      </vt:variant>
      <vt:variant>
        <vt:i4>3</vt:i4>
      </vt:variant>
      <vt:variant>
        <vt:i4>0</vt:i4>
      </vt:variant>
      <vt:variant>
        <vt:i4>5</vt:i4>
      </vt:variant>
      <vt:variant>
        <vt:lpwstr>http://www.spacecamper.de/de.modelle.light.html</vt:lpwstr>
      </vt:variant>
      <vt:variant>
        <vt:lpwstr/>
      </vt:variant>
      <vt:variant>
        <vt:i4>393249</vt:i4>
      </vt:variant>
      <vt:variant>
        <vt:i4>0</vt:i4>
      </vt:variant>
      <vt:variant>
        <vt:i4>0</vt:i4>
      </vt:variant>
      <vt:variant>
        <vt:i4>5</vt:i4>
      </vt:variant>
      <vt:variant>
        <vt:lpwstr>http://www.spacecamper.de/de.modelle.classic.html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cp:lastModifiedBy>Ina Reitz</cp:lastModifiedBy>
  <cp:revision>101</cp:revision>
  <cp:lastPrinted>2021-10-12T09:26:00Z</cp:lastPrinted>
  <dcterms:created xsi:type="dcterms:W3CDTF">2023-01-09T10:29:00Z</dcterms:created>
  <dcterms:modified xsi:type="dcterms:W3CDTF">2023-01-11T09:13:00Z</dcterms:modified>
</cp:coreProperties>
</file>